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476C" w14:textId="6D1A866A" w:rsidR="00682738" w:rsidRPr="00BB6AED" w:rsidRDefault="00682738" w:rsidP="00405CE3">
      <w:pPr>
        <w:tabs>
          <w:tab w:val="left" w:pos="6096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BB6AED">
        <w:rPr>
          <w:rFonts w:ascii="Arial" w:hAnsi="Arial" w:cs="Arial"/>
          <w:sz w:val="18"/>
          <w:szCs w:val="18"/>
        </w:rPr>
        <w:t>załącznik nr 1</w:t>
      </w:r>
    </w:p>
    <w:p w14:paraId="0EC6C8C9" w14:textId="2E371026" w:rsidR="00682738" w:rsidRPr="00BB6AED" w:rsidRDefault="00682738" w:rsidP="00405CE3">
      <w:pPr>
        <w:tabs>
          <w:tab w:val="left" w:pos="6096"/>
        </w:tabs>
        <w:spacing w:after="0"/>
        <w:rPr>
          <w:rFonts w:ascii="Arial" w:hAnsi="Arial" w:cs="Arial"/>
          <w:sz w:val="18"/>
          <w:szCs w:val="18"/>
        </w:rPr>
      </w:pPr>
      <w:r w:rsidRPr="00BB6AED">
        <w:rPr>
          <w:rFonts w:ascii="Arial" w:hAnsi="Arial" w:cs="Arial"/>
          <w:sz w:val="18"/>
          <w:szCs w:val="18"/>
        </w:rPr>
        <w:t xml:space="preserve"> </w:t>
      </w:r>
      <w:r w:rsidRPr="00BB6AED">
        <w:rPr>
          <w:rFonts w:ascii="Arial" w:hAnsi="Arial" w:cs="Arial"/>
          <w:sz w:val="18"/>
          <w:szCs w:val="18"/>
        </w:rPr>
        <w:tab/>
        <w:t>do warunków wpisu klasyfikatorów</w:t>
      </w:r>
      <w:r w:rsidR="00405CE3">
        <w:rPr>
          <w:rFonts w:ascii="Arial" w:hAnsi="Arial" w:cs="Arial"/>
          <w:sz w:val="18"/>
          <w:szCs w:val="18"/>
        </w:rPr>
        <w:t xml:space="preserve"> gruntów</w:t>
      </w:r>
    </w:p>
    <w:p w14:paraId="609A4916" w14:textId="2855B10C" w:rsidR="00682738" w:rsidRPr="00BB6AED" w:rsidRDefault="00682738" w:rsidP="00405CE3">
      <w:pPr>
        <w:tabs>
          <w:tab w:val="left" w:pos="6096"/>
        </w:tabs>
        <w:spacing w:after="0"/>
        <w:rPr>
          <w:rFonts w:ascii="Arial" w:hAnsi="Arial" w:cs="Arial"/>
          <w:sz w:val="18"/>
          <w:szCs w:val="18"/>
        </w:rPr>
      </w:pPr>
      <w:r w:rsidRPr="00BB6AED">
        <w:rPr>
          <w:rFonts w:ascii="Arial" w:hAnsi="Arial" w:cs="Arial"/>
          <w:sz w:val="18"/>
          <w:szCs w:val="18"/>
        </w:rPr>
        <w:t xml:space="preserve"> </w:t>
      </w:r>
      <w:r w:rsidRPr="00BB6AED">
        <w:rPr>
          <w:rFonts w:ascii="Arial" w:hAnsi="Arial" w:cs="Arial"/>
          <w:sz w:val="18"/>
          <w:szCs w:val="18"/>
        </w:rPr>
        <w:tab/>
        <w:t>na listę kandydatów na biegłych</w:t>
      </w:r>
    </w:p>
    <w:p w14:paraId="70390602" w14:textId="218E0674" w:rsidR="00AC6527" w:rsidRDefault="00682738" w:rsidP="00BB6AED">
      <w:pPr>
        <w:pStyle w:val="Nagwek1"/>
        <w:spacing w:before="120" w:after="36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82738">
        <w:rPr>
          <w:rFonts w:ascii="Arial" w:hAnsi="Arial" w:cs="Arial"/>
          <w:b/>
          <w:bCs/>
          <w:color w:val="auto"/>
          <w:sz w:val="24"/>
          <w:szCs w:val="24"/>
        </w:rPr>
        <w:t>Protokół odbioru</w:t>
      </w:r>
    </w:p>
    <w:p w14:paraId="060FA733" w14:textId="3AF97942" w:rsidR="00682738" w:rsidRDefault="00682738" w:rsidP="00BB6AE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znak sprawy: ......................................................................................................</w:t>
      </w:r>
      <w:r w:rsidR="00BB6AED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........................</w:t>
      </w:r>
    </w:p>
    <w:p w14:paraId="7DBE39EA" w14:textId="4847F13D" w:rsidR="00682738" w:rsidRDefault="00682738" w:rsidP="00BB6AE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operat techniczny przyjęty do państwowego zasobu geodezyjnego i kartograficznego pod numerem: .......................................................................................................................</w:t>
      </w:r>
      <w:r w:rsidR="00BB6AED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............</w:t>
      </w:r>
    </w:p>
    <w:p w14:paraId="551B329D" w14:textId="625CE3F4" w:rsidR="00682738" w:rsidRDefault="00682738" w:rsidP="00BB6AE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 sprawie aktualizacji gleboznawczej klasyfikacji gruntów nieruchomości położonej w:</w:t>
      </w:r>
    </w:p>
    <w:p w14:paraId="20A1FF74" w14:textId="21DD0320" w:rsidR="00682738" w:rsidRDefault="00682738" w:rsidP="00BB6AE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Gmina ....................................................................................................</w:t>
      </w:r>
      <w:r w:rsidR="00BB6AED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....................................</w:t>
      </w:r>
    </w:p>
    <w:p w14:paraId="3667D377" w14:textId="6C21B2ED" w:rsidR="00682738" w:rsidRDefault="00682738" w:rsidP="00BB6AE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Obręb ewidencyjny ..............................................................................</w:t>
      </w:r>
      <w:r w:rsidR="00BB6AED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......................................</w:t>
      </w:r>
    </w:p>
    <w:p w14:paraId="19537DD8" w14:textId="52285FCA" w:rsidR="00682738" w:rsidRDefault="00682738" w:rsidP="00BB6AE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Działka/i numer ...........................................................................................</w:t>
      </w:r>
      <w:r w:rsidR="00BB6AED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2403"/>
      </w:tblGrid>
      <w:tr w:rsidR="008C2EB1" w14:paraId="59CBF785" w14:textId="77777777" w:rsidTr="00FC57C6">
        <w:tc>
          <w:tcPr>
            <w:tcW w:w="4815" w:type="dxa"/>
          </w:tcPr>
          <w:p w14:paraId="0FB7D863" w14:textId="3DC2C366" w:rsidR="008C2EB1" w:rsidRDefault="008C2EB1" w:rsidP="008C2EB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Pytanie</w:t>
            </w:r>
          </w:p>
        </w:tc>
        <w:tc>
          <w:tcPr>
            <w:tcW w:w="2410" w:type="dxa"/>
          </w:tcPr>
          <w:p w14:paraId="1AF502DE" w14:textId="1853973D" w:rsidR="008C2EB1" w:rsidRDefault="008C2EB1" w:rsidP="008C2EB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Wypełnia klasyfikator</w:t>
            </w:r>
          </w:p>
        </w:tc>
        <w:tc>
          <w:tcPr>
            <w:tcW w:w="2403" w:type="dxa"/>
          </w:tcPr>
          <w:p w14:paraId="447BBB44" w14:textId="122EEAF7" w:rsidR="008C2EB1" w:rsidRDefault="008C2EB1" w:rsidP="008C2EB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Weryfikuje pracownik</w:t>
            </w:r>
          </w:p>
        </w:tc>
      </w:tr>
      <w:tr w:rsidR="008C2EB1" w14:paraId="4D2B4AB7" w14:textId="77777777" w:rsidTr="00FC57C6">
        <w:tc>
          <w:tcPr>
            <w:tcW w:w="4815" w:type="dxa"/>
          </w:tcPr>
          <w:p w14:paraId="00E37EAA" w14:textId="16C32C74" w:rsidR="008C2EB1" w:rsidRPr="005E0697" w:rsidRDefault="001F7517" w:rsidP="005E0697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311"/>
              <w:rPr>
                <w:rFonts w:ascii="Arial" w:hAnsi="Arial" w:cs="Arial"/>
                <w:sz w:val="20"/>
                <w:szCs w:val="20"/>
              </w:rPr>
            </w:pPr>
            <w:r w:rsidRPr="005E0697">
              <w:rPr>
                <w:rFonts w:ascii="Arial" w:hAnsi="Arial" w:cs="Arial"/>
                <w:sz w:val="20"/>
                <w:szCs w:val="20"/>
              </w:rPr>
              <w:t>Czy operat techniczny został</w:t>
            </w:r>
            <w:r w:rsidR="00405CE3">
              <w:rPr>
                <w:rFonts w:ascii="Arial" w:hAnsi="Arial" w:cs="Arial"/>
                <w:sz w:val="20"/>
                <w:szCs w:val="20"/>
              </w:rPr>
              <w:t xml:space="preserve"> (zawierający projekt klasyfikacji)</w:t>
            </w:r>
            <w:r w:rsidRPr="005E0697">
              <w:rPr>
                <w:rFonts w:ascii="Arial" w:hAnsi="Arial" w:cs="Arial"/>
                <w:sz w:val="20"/>
                <w:szCs w:val="20"/>
              </w:rPr>
              <w:t xml:space="preserve"> przyjęty do  państwowego zasobu geodezyjnego i kartograficznego?</w:t>
            </w:r>
          </w:p>
        </w:tc>
        <w:tc>
          <w:tcPr>
            <w:tcW w:w="2410" w:type="dxa"/>
          </w:tcPr>
          <w:p w14:paraId="5182450A" w14:textId="265EA2E1" w:rsidR="001F7517" w:rsidRPr="00FC57C6" w:rsidRDefault="001F7517" w:rsidP="001F7517">
            <w:pPr>
              <w:autoSpaceDE w:val="0"/>
              <w:autoSpaceDN w:val="0"/>
              <w:adjustRightInd w:val="0"/>
              <w:spacing w:before="120" w:after="120"/>
              <w:rPr>
                <w:rFonts w:ascii="MS Shell Dlg 2" w:hAnsi="MS Shell Dlg 2" w:cs="MS Shell Dlg 2"/>
              </w:rPr>
            </w:pPr>
            <w:r w:rsidRPr="00FC57C6">
              <w:rPr>
                <w:rFonts w:ascii="Wingdings" w:hAnsi="Wingdings" w:cs="Wingdings"/>
              </w:rPr>
              <w:t xml:space="preserve">o </w:t>
            </w:r>
            <w:r w:rsidRPr="00FC57C6">
              <w:rPr>
                <w:rFonts w:ascii="Arial" w:hAnsi="Arial" w:cs="Arial"/>
              </w:rPr>
              <w:t>TAK</w:t>
            </w:r>
          </w:p>
          <w:p w14:paraId="327EEEF7" w14:textId="4AD5F0B2" w:rsidR="008C2EB1" w:rsidRPr="00FC57C6" w:rsidRDefault="001F7517" w:rsidP="001F751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FC57C6">
              <w:rPr>
                <w:rFonts w:ascii="Wingdings" w:hAnsi="Wingdings" w:cs="Wingdings"/>
              </w:rPr>
              <w:t xml:space="preserve">o </w:t>
            </w:r>
            <w:r w:rsidRPr="00FC57C6">
              <w:rPr>
                <w:rFonts w:ascii="Arial" w:hAnsi="Arial" w:cs="Arial"/>
              </w:rPr>
              <w:t>NIE</w:t>
            </w:r>
          </w:p>
        </w:tc>
        <w:tc>
          <w:tcPr>
            <w:tcW w:w="2403" w:type="dxa"/>
          </w:tcPr>
          <w:p w14:paraId="4AA23DD7" w14:textId="77777777" w:rsidR="008C2EB1" w:rsidRDefault="008C2EB1" w:rsidP="008C2EB1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</w:tr>
      <w:tr w:rsidR="00BB6AED" w14:paraId="69866FA4" w14:textId="77777777" w:rsidTr="00FC57C6">
        <w:tc>
          <w:tcPr>
            <w:tcW w:w="4815" w:type="dxa"/>
          </w:tcPr>
          <w:p w14:paraId="58BFF786" w14:textId="50CD3BBF" w:rsidR="00BB6AED" w:rsidRPr="005E0697" w:rsidRDefault="00BB6AED" w:rsidP="005E0697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3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operat zawiera uzasadnienie faktyczne i prawne proponowanych zmian?</w:t>
            </w:r>
          </w:p>
        </w:tc>
        <w:tc>
          <w:tcPr>
            <w:tcW w:w="2410" w:type="dxa"/>
          </w:tcPr>
          <w:p w14:paraId="6C18DEF8" w14:textId="77777777" w:rsidR="00BB6AED" w:rsidRPr="00FC57C6" w:rsidRDefault="00BB6AED" w:rsidP="00BB6AED">
            <w:pPr>
              <w:autoSpaceDE w:val="0"/>
              <w:autoSpaceDN w:val="0"/>
              <w:adjustRightInd w:val="0"/>
              <w:spacing w:before="120" w:after="120"/>
              <w:rPr>
                <w:rFonts w:ascii="MS Shell Dlg 2" w:hAnsi="MS Shell Dlg 2" w:cs="MS Shell Dlg 2"/>
              </w:rPr>
            </w:pPr>
            <w:r w:rsidRPr="00FC57C6">
              <w:rPr>
                <w:rFonts w:ascii="Wingdings" w:hAnsi="Wingdings" w:cs="Wingdings"/>
              </w:rPr>
              <w:t xml:space="preserve">o </w:t>
            </w:r>
            <w:r w:rsidRPr="00FC57C6">
              <w:rPr>
                <w:rFonts w:ascii="Arial" w:hAnsi="Arial" w:cs="Arial"/>
              </w:rPr>
              <w:t>TAK</w:t>
            </w:r>
          </w:p>
          <w:p w14:paraId="5787C611" w14:textId="112EB8EC" w:rsidR="00BB6AED" w:rsidRPr="00FC57C6" w:rsidRDefault="00BB6AED" w:rsidP="00BB6AED">
            <w:pPr>
              <w:autoSpaceDE w:val="0"/>
              <w:autoSpaceDN w:val="0"/>
              <w:adjustRightInd w:val="0"/>
              <w:spacing w:before="120" w:after="120"/>
              <w:rPr>
                <w:rFonts w:ascii="Wingdings" w:hAnsi="Wingdings" w:cs="Wingdings"/>
              </w:rPr>
            </w:pPr>
            <w:r w:rsidRPr="00FC57C6">
              <w:rPr>
                <w:rFonts w:ascii="Wingdings" w:hAnsi="Wingdings" w:cs="Wingdings"/>
              </w:rPr>
              <w:t xml:space="preserve">o </w:t>
            </w:r>
            <w:r w:rsidRPr="00FC57C6">
              <w:rPr>
                <w:rFonts w:ascii="Arial" w:hAnsi="Arial" w:cs="Arial"/>
              </w:rPr>
              <w:t>NIE</w:t>
            </w:r>
          </w:p>
        </w:tc>
        <w:tc>
          <w:tcPr>
            <w:tcW w:w="2403" w:type="dxa"/>
          </w:tcPr>
          <w:p w14:paraId="0EC653B8" w14:textId="77777777" w:rsidR="00BB6AED" w:rsidRDefault="00BB6AED" w:rsidP="008C2EB1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</w:tr>
      <w:tr w:rsidR="008C2EB1" w14:paraId="3E31BB57" w14:textId="77777777" w:rsidTr="00FC57C6">
        <w:tc>
          <w:tcPr>
            <w:tcW w:w="4815" w:type="dxa"/>
          </w:tcPr>
          <w:p w14:paraId="10DE3C54" w14:textId="4443B885" w:rsidR="008C2EB1" w:rsidRPr="005E0697" w:rsidRDefault="001F7517" w:rsidP="005E0697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311"/>
              <w:rPr>
                <w:rFonts w:ascii="Arial" w:hAnsi="Arial" w:cs="Arial"/>
                <w:sz w:val="20"/>
                <w:szCs w:val="20"/>
              </w:rPr>
            </w:pPr>
            <w:r w:rsidRPr="005E0697">
              <w:rPr>
                <w:rFonts w:ascii="Arial" w:hAnsi="Arial" w:cs="Arial"/>
                <w:sz w:val="20"/>
                <w:szCs w:val="20"/>
              </w:rPr>
              <w:t>Czy do operatu dołączono zdjęcia odkrywek?</w:t>
            </w:r>
          </w:p>
        </w:tc>
        <w:tc>
          <w:tcPr>
            <w:tcW w:w="2410" w:type="dxa"/>
          </w:tcPr>
          <w:p w14:paraId="7BB0584E" w14:textId="77777777" w:rsidR="001F7517" w:rsidRPr="00FC57C6" w:rsidRDefault="001F7517" w:rsidP="001F7517">
            <w:pPr>
              <w:autoSpaceDE w:val="0"/>
              <w:autoSpaceDN w:val="0"/>
              <w:adjustRightInd w:val="0"/>
              <w:spacing w:before="120" w:after="120"/>
              <w:rPr>
                <w:rFonts w:ascii="MS Shell Dlg 2" w:hAnsi="MS Shell Dlg 2" w:cs="MS Shell Dlg 2"/>
              </w:rPr>
            </w:pPr>
            <w:r w:rsidRPr="00FC57C6">
              <w:rPr>
                <w:rFonts w:ascii="Wingdings" w:hAnsi="Wingdings" w:cs="Wingdings"/>
              </w:rPr>
              <w:t xml:space="preserve">o </w:t>
            </w:r>
            <w:r w:rsidRPr="00FC57C6">
              <w:rPr>
                <w:rFonts w:ascii="Arial" w:hAnsi="Arial" w:cs="Arial"/>
              </w:rPr>
              <w:t>TAK</w:t>
            </w:r>
          </w:p>
          <w:p w14:paraId="38BD20EF" w14:textId="3738B521" w:rsidR="008C2EB1" w:rsidRPr="00FC57C6" w:rsidRDefault="001F7517" w:rsidP="001F7517">
            <w:pPr>
              <w:spacing w:before="120" w:line="480" w:lineRule="auto"/>
              <w:rPr>
                <w:rFonts w:ascii="Arial" w:hAnsi="Arial" w:cs="Arial"/>
              </w:rPr>
            </w:pPr>
            <w:r w:rsidRPr="00FC57C6">
              <w:rPr>
                <w:rFonts w:ascii="Wingdings" w:hAnsi="Wingdings" w:cs="Wingdings"/>
              </w:rPr>
              <w:t xml:space="preserve">o </w:t>
            </w:r>
            <w:r w:rsidRPr="00FC57C6">
              <w:rPr>
                <w:rFonts w:ascii="Arial" w:hAnsi="Arial" w:cs="Arial"/>
              </w:rPr>
              <w:t>NIE</w:t>
            </w:r>
          </w:p>
        </w:tc>
        <w:tc>
          <w:tcPr>
            <w:tcW w:w="2403" w:type="dxa"/>
          </w:tcPr>
          <w:p w14:paraId="4AA53010" w14:textId="77777777" w:rsidR="008C2EB1" w:rsidRDefault="008C2EB1" w:rsidP="008C2EB1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</w:tr>
      <w:tr w:rsidR="008C2EB1" w14:paraId="5EF42499" w14:textId="77777777" w:rsidTr="00FC57C6">
        <w:tc>
          <w:tcPr>
            <w:tcW w:w="4815" w:type="dxa"/>
          </w:tcPr>
          <w:p w14:paraId="14ECD72B" w14:textId="425B2790" w:rsidR="008C2EB1" w:rsidRPr="005E0697" w:rsidRDefault="001F7517" w:rsidP="005E0697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311"/>
              <w:rPr>
                <w:rFonts w:ascii="Arial" w:hAnsi="Arial" w:cs="Arial"/>
                <w:sz w:val="20"/>
                <w:szCs w:val="20"/>
              </w:rPr>
            </w:pPr>
            <w:r w:rsidRPr="005E0697">
              <w:rPr>
                <w:rFonts w:ascii="Arial" w:hAnsi="Arial" w:cs="Arial"/>
                <w:sz w:val="20"/>
                <w:szCs w:val="20"/>
              </w:rPr>
              <w:t xml:space="preserve">Czy dołączono odpowiednią ilość map klasyfikacji – stosownie do </w:t>
            </w:r>
            <w:r w:rsidR="005E0697" w:rsidRPr="005E0697">
              <w:rPr>
                <w:rFonts w:ascii="Arial" w:hAnsi="Arial" w:cs="Arial"/>
                <w:sz w:val="20"/>
                <w:szCs w:val="20"/>
              </w:rPr>
              <w:t>§ 5 ust. 2 załącznika nr 1 do Zarządzenia nr ..../2023 Starosty Pszczyńskiego z dnia .................</w:t>
            </w:r>
            <w:r w:rsidRPr="005E069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410" w:type="dxa"/>
          </w:tcPr>
          <w:p w14:paraId="6A49075A" w14:textId="77777777" w:rsidR="005E0697" w:rsidRPr="00FC57C6" w:rsidRDefault="005E0697" w:rsidP="005E0697">
            <w:pPr>
              <w:autoSpaceDE w:val="0"/>
              <w:autoSpaceDN w:val="0"/>
              <w:adjustRightInd w:val="0"/>
              <w:spacing w:before="120" w:after="120"/>
              <w:rPr>
                <w:rFonts w:ascii="MS Shell Dlg 2" w:hAnsi="MS Shell Dlg 2" w:cs="MS Shell Dlg 2"/>
              </w:rPr>
            </w:pPr>
            <w:r w:rsidRPr="00FC57C6">
              <w:rPr>
                <w:rFonts w:ascii="Wingdings" w:hAnsi="Wingdings" w:cs="Wingdings"/>
              </w:rPr>
              <w:t xml:space="preserve">o </w:t>
            </w:r>
            <w:r w:rsidRPr="00FC57C6">
              <w:rPr>
                <w:rFonts w:ascii="Arial" w:hAnsi="Arial" w:cs="Arial"/>
              </w:rPr>
              <w:t>TAK</w:t>
            </w:r>
          </w:p>
          <w:p w14:paraId="5D0748F0" w14:textId="0EABE655" w:rsidR="008C2EB1" w:rsidRPr="00FC57C6" w:rsidRDefault="005E0697" w:rsidP="005E0697">
            <w:pPr>
              <w:spacing w:before="120" w:after="120" w:line="480" w:lineRule="auto"/>
              <w:rPr>
                <w:rFonts w:ascii="Arial" w:hAnsi="Arial" w:cs="Arial"/>
              </w:rPr>
            </w:pPr>
            <w:r w:rsidRPr="00FC57C6">
              <w:rPr>
                <w:rFonts w:ascii="Wingdings" w:hAnsi="Wingdings" w:cs="Wingdings"/>
              </w:rPr>
              <w:t xml:space="preserve">o </w:t>
            </w:r>
            <w:r w:rsidRPr="00FC57C6">
              <w:rPr>
                <w:rFonts w:ascii="Arial" w:hAnsi="Arial" w:cs="Arial"/>
              </w:rPr>
              <w:t>NIE</w:t>
            </w:r>
          </w:p>
        </w:tc>
        <w:tc>
          <w:tcPr>
            <w:tcW w:w="2403" w:type="dxa"/>
          </w:tcPr>
          <w:p w14:paraId="7B86017D" w14:textId="77777777" w:rsidR="008C2EB1" w:rsidRDefault="008C2EB1" w:rsidP="008C2EB1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</w:tr>
      <w:tr w:rsidR="008C2EB1" w14:paraId="1D767D31" w14:textId="77777777" w:rsidTr="00FC57C6">
        <w:tc>
          <w:tcPr>
            <w:tcW w:w="4815" w:type="dxa"/>
          </w:tcPr>
          <w:p w14:paraId="572CFC17" w14:textId="0C36D85E" w:rsidR="008C2EB1" w:rsidRPr="005E0697" w:rsidRDefault="005E0697" w:rsidP="005E0697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311"/>
              <w:rPr>
                <w:rFonts w:ascii="Arial" w:hAnsi="Arial" w:cs="Arial"/>
                <w:sz w:val="20"/>
                <w:szCs w:val="20"/>
              </w:rPr>
            </w:pPr>
            <w:r w:rsidRPr="005E0697">
              <w:rPr>
                <w:rFonts w:ascii="Arial" w:hAnsi="Arial" w:cs="Arial"/>
                <w:sz w:val="20"/>
                <w:szCs w:val="20"/>
              </w:rPr>
              <w:t>Czy dołączono odpowiednią ilość wykazów zmian gruntowych – stosownie do § 5 ust. 2 załącznika nr 1 do Zarządzenia nr ..../2023 Starosty Pszczyńskiego z dnia .................?</w:t>
            </w:r>
          </w:p>
        </w:tc>
        <w:tc>
          <w:tcPr>
            <w:tcW w:w="2410" w:type="dxa"/>
          </w:tcPr>
          <w:p w14:paraId="0109EC2E" w14:textId="77777777" w:rsidR="005E0697" w:rsidRPr="00FC57C6" w:rsidRDefault="005E0697" w:rsidP="005E0697">
            <w:pPr>
              <w:autoSpaceDE w:val="0"/>
              <w:autoSpaceDN w:val="0"/>
              <w:adjustRightInd w:val="0"/>
              <w:spacing w:before="120" w:after="120"/>
              <w:rPr>
                <w:rFonts w:ascii="MS Shell Dlg 2" w:hAnsi="MS Shell Dlg 2" w:cs="MS Shell Dlg 2"/>
              </w:rPr>
            </w:pPr>
            <w:r w:rsidRPr="00FC57C6">
              <w:rPr>
                <w:rFonts w:ascii="Wingdings" w:hAnsi="Wingdings" w:cs="Wingdings"/>
              </w:rPr>
              <w:t xml:space="preserve">o </w:t>
            </w:r>
            <w:r w:rsidRPr="00FC57C6">
              <w:rPr>
                <w:rFonts w:ascii="Arial" w:hAnsi="Arial" w:cs="Arial"/>
              </w:rPr>
              <w:t>TAK</w:t>
            </w:r>
          </w:p>
          <w:p w14:paraId="73CFD784" w14:textId="74B63E9B" w:rsidR="008C2EB1" w:rsidRPr="00FC57C6" w:rsidRDefault="005E0697" w:rsidP="005E0697">
            <w:pPr>
              <w:spacing w:before="120" w:after="120" w:line="480" w:lineRule="auto"/>
              <w:rPr>
                <w:rFonts w:ascii="Arial" w:hAnsi="Arial" w:cs="Arial"/>
              </w:rPr>
            </w:pPr>
            <w:r w:rsidRPr="00FC57C6">
              <w:rPr>
                <w:rFonts w:ascii="Wingdings" w:hAnsi="Wingdings" w:cs="Wingdings"/>
              </w:rPr>
              <w:t xml:space="preserve">o </w:t>
            </w:r>
            <w:r w:rsidRPr="00FC57C6">
              <w:rPr>
                <w:rFonts w:ascii="Arial" w:hAnsi="Arial" w:cs="Arial"/>
              </w:rPr>
              <w:t>NIE</w:t>
            </w:r>
          </w:p>
        </w:tc>
        <w:tc>
          <w:tcPr>
            <w:tcW w:w="2403" w:type="dxa"/>
          </w:tcPr>
          <w:p w14:paraId="078BE901" w14:textId="77777777" w:rsidR="008C2EB1" w:rsidRDefault="008C2EB1" w:rsidP="008C2EB1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</w:tr>
      <w:tr w:rsidR="008C2EB1" w14:paraId="37A7DB1C" w14:textId="77777777" w:rsidTr="00FC57C6">
        <w:tc>
          <w:tcPr>
            <w:tcW w:w="4815" w:type="dxa"/>
          </w:tcPr>
          <w:p w14:paraId="65AD929F" w14:textId="3934BF99" w:rsidR="008C2EB1" w:rsidRPr="005E0697" w:rsidRDefault="005E0697" w:rsidP="005E0697">
            <w:pPr>
              <w:pStyle w:val="Akapitzlist"/>
              <w:numPr>
                <w:ilvl w:val="0"/>
                <w:numId w:val="1"/>
              </w:numPr>
              <w:spacing w:before="120" w:after="120"/>
              <w:ind w:left="311"/>
              <w:rPr>
                <w:rFonts w:ascii="Arial" w:hAnsi="Arial" w:cs="Arial"/>
                <w:sz w:val="20"/>
                <w:szCs w:val="20"/>
              </w:rPr>
            </w:pPr>
            <w:r w:rsidRPr="005E0697">
              <w:rPr>
                <w:rFonts w:ascii="Arial" w:hAnsi="Arial" w:cs="Arial"/>
                <w:sz w:val="20"/>
                <w:szCs w:val="20"/>
              </w:rPr>
              <w:t>Czy na mapach klasyfikacji zawarto klauzulę bądź oświadczenie, o których mowa w art. 12 b ust. 5 – 5c Ustawy z dnia 17 maja 1989 r. Prawo geodezyjne i kartograficzne ?</w:t>
            </w:r>
          </w:p>
        </w:tc>
        <w:tc>
          <w:tcPr>
            <w:tcW w:w="2410" w:type="dxa"/>
          </w:tcPr>
          <w:p w14:paraId="229A69FB" w14:textId="77777777" w:rsidR="005E0697" w:rsidRPr="00FC57C6" w:rsidRDefault="005E0697" w:rsidP="005E0697">
            <w:pPr>
              <w:autoSpaceDE w:val="0"/>
              <w:autoSpaceDN w:val="0"/>
              <w:adjustRightInd w:val="0"/>
              <w:spacing w:before="120" w:after="120"/>
              <w:rPr>
                <w:rFonts w:ascii="MS Shell Dlg 2" w:hAnsi="MS Shell Dlg 2" w:cs="MS Shell Dlg 2"/>
              </w:rPr>
            </w:pPr>
            <w:r w:rsidRPr="00FC57C6">
              <w:rPr>
                <w:rFonts w:ascii="Wingdings" w:hAnsi="Wingdings" w:cs="Wingdings"/>
              </w:rPr>
              <w:t xml:space="preserve">o </w:t>
            </w:r>
            <w:r w:rsidRPr="00FC57C6">
              <w:rPr>
                <w:rFonts w:ascii="Arial" w:hAnsi="Arial" w:cs="Arial"/>
              </w:rPr>
              <w:t>TAK</w:t>
            </w:r>
          </w:p>
          <w:p w14:paraId="4EDEC516" w14:textId="18E07417" w:rsidR="008C2EB1" w:rsidRPr="00FC57C6" w:rsidRDefault="005E0697" w:rsidP="005E0697">
            <w:pPr>
              <w:spacing w:before="120" w:after="120" w:line="480" w:lineRule="auto"/>
              <w:rPr>
                <w:rFonts w:ascii="Arial" w:hAnsi="Arial" w:cs="Arial"/>
              </w:rPr>
            </w:pPr>
            <w:r w:rsidRPr="00FC57C6">
              <w:rPr>
                <w:rFonts w:ascii="Wingdings" w:hAnsi="Wingdings" w:cs="Wingdings"/>
              </w:rPr>
              <w:t xml:space="preserve">o </w:t>
            </w:r>
            <w:r w:rsidRPr="00FC57C6">
              <w:rPr>
                <w:rFonts w:ascii="Arial" w:hAnsi="Arial" w:cs="Arial"/>
              </w:rPr>
              <w:t>NIE</w:t>
            </w:r>
          </w:p>
        </w:tc>
        <w:tc>
          <w:tcPr>
            <w:tcW w:w="2403" w:type="dxa"/>
          </w:tcPr>
          <w:p w14:paraId="533BC956" w14:textId="77777777" w:rsidR="008C2EB1" w:rsidRDefault="008C2EB1" w:rsidP="008C2EB1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</w:tr>
    </w:tbl>
    <w:p w14:paraId="3DAACF65" w14:textId="0B373B1A" w:rsidR="00682738" w:rsidRDefault="005E0697" w:rsidP="00BB6AED">
      <w:pPr>
        <w:spacing w:before="9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</w:t>
      </w:r>
    </w:p>
    <w:p w14:paraId="60E2FA6F" w14:textId="1CF2C4EE" w:rsidR="005E0697" w:rsidRPr="005E0697" w:rsidRDefault="005E0697" w:rsidP="005E0697">
      <w:pPr>
        <w:spacing w:after="12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(podpis</w:t>
      </w:r>
      <w:r w:rsidR="00FC57C6">
        <w:rPr>
          <w:rFonts w:ascii="Arial" w:hAnsi="Arial" w:cs="Arial"/>
          <w:vertAlign w:val="superscript"/>
        </w:rPr>
        <w:t xml:space="preserve"> i pieczęć klasyfikatora)</w:t>
      </w:r>
    </w:p>
    <w:p w14:paraId="7F099CF4" w14:textId="0720A370" w:rsidR="005E0697" w:rsidRDefault="005E0697" w:rsidP="00BB6AED">
      <w:pPr>
        <w:spacing w:before="60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</w:t>
      </w:r>
    </w:p>
    <w:p w14:paraId="0A2AC00E" w14:textId="30783FB4" w:rsidR="00FC57C6" w:rsidRPr="00FC57C6" w:rsidRDefault="00FC57C6" w:rsidP="00FC57C6">
      <w:pPr>
        <w:spacing w:after="0" w:line="360" w:lineRule="auto"/>
        <w:rPr>
          <w:rFonts w:ascii="Arial" w:hAnsi="Arial" w:cs="Arial"/>
          <w:vertAlign w:val="superscript"/>
        </w:rPr>
      </w:pPr>
      <w:r w:rsidRPr="00FC57C6">
        <w:rPr>
          <w:rFonts w:ascii="Arial" w:hAnsi="Arial" w:cs="Arial"/>
          <w:vertAlign w:val="superscript"/>
        </w:rPr>
        <w:t>(podpis i pieczęć weryfikującego)</w:t>
      </w:r>
    </w:p>
    <w:p w14:paraId="4520F97A" w14:textId="2D8B5D2D" w:rsidR="005E0697" w:rsidRDefault="005E0697" w:rsidP="00BB6AED">
      <w:pPr>
        <w:spacing w:before="48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</w:p>
    <w:p w14:paraId="56826276" w14:textId="73BBD48B" w:rsidR="00FC57C6" w:rsidRPr="00FC57C6" w:rsidRDefault="00FC57C6" w:rsidP="00FC57C6">
      <w:pPr>
        <w:spacing w:after="0" w:line="360" w:lineRule="auto"/>
        <w:rPr>
          <w:rFonts w:ascii="Arial" w:hAnsi="Arial" w:cs="Arial"/>
          <w:vertAlign w:val="superscript"/>
        </w:rPr>
      </w:pPr>
      <w:r w:rsidRPr="00FC57C6">
        <w:rPr>
          <w:rFonts w:ascii="Arial" w:hAnsi="Arial" w:cs="Arial"/>
          <w:vertAlign w:val="superscript"/>
        </w:rPr>
        <w:t xml:space="preserve">(podpis i pieczęć </w:t>
      </w:r>
      <w:r>
        <w:rPr>
          <w:rFonts w:ascii="Arial" w:hAnsi="Arial" w:cs="Arial"/>
          <w:vertAlign w:val="superscript"/>
        </w:rPr>
        <w:t>zatwierdzającego</w:t>
      </w:r>
      <w:r w:rsidRPr="00FC57C6">
        <w:rPr>
          <w:rFonts w:ascii="Arial" w:hAnsi="Arial" w:cs="Arial"/>
          <w:vertAlign w:val="superscript"/>
        </w:rPr>
        <w:t>)</w:t>
      </w:r>
    </w:p>
    <w:sectPr w:rsidR="00FC57C6" w:rsidRPr="00FC57C6" w:rsidSect="00BB6AED">
      <w:pgSz w:w="11906" w:h="16838"/>
      <w:pgMar w:top="1134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074E" w14:textId="77777777" w:rsidR="00FC57C6" w:rsidRDefault="00FC57C6" w:rsidP="00FC57C6">
      <w:pPr>
        <w:spacing w:after="0" w:line="240" w:lineRule="auto"/>
      </w:pPr>
      <w:r>
        <w:separator/>
      </w:r>
    </w:p>
  </w:endnote>
  <w:endnote w:type="continuationSeparator" w:id="0">
    <w:p w14:paraId="63F1540F" w14:textId="77777777" w:rsidR="00FC57C6" w:rsidRDefault="00FC57C6" w:rsidP="00FC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06B3" w14:textId="77777777" w:rsidR="00FC57C6" w:rsidRDefault="00FC57C6" w:rsidP="00FC57C6">
      <w:pPr>
        <w:spacing w:after="0" w:line="240" w:lineRule="auto"/>
      </w:pPr>
      <w:r>
        <w:separator/>
      </w:r>
    </w:p>
  </w:footnote>
  <w:footnote w:type="continuationSeparator" w:id="0">
    <w:p w14:paraId="55444E36" w14:textId="77777777" w:rsidR="00FC57C6" w:rsidRDefault="00FC57C6" w:rsidP="00FC5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06283"/>
    <w:multiLevelType w:val="hybridMultilevel"/>
    <w:tmpl w:val="B1F22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75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95"/>
    <w:rsid w:val="001F7517"/>
    <w:rsid w:val="00405CE3"/>
    <w:rsid w:val="005E0697"/>
    <w:rsid w:val="00682738"/>
    <w:rsid w:val="008C2EB1"/>
    <w:rsid w:val="00A71495"/>
    <w:rsid w:val="00AC6527"/>
    <w:rsid w:val="00BB6AED"/>
    <w:rsid w:val="00FC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17AA"/>
  <w15:chartTrackingRefBased/>
  <w15:docId w15:val="{AB9218D5-B683-4AF9-9A57-2F838268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27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27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8C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06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5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7C6"/>
  </w:style>
  <w:style w:type="paragraph" w:styleId="Stopka">
    <w:name w:val="footer"/>
    <w:basedOn w:val="Normalny"/>
    <w:link w:val="StopkaZnak"/>
    <w:uiPriority w:val="99"/>
    <w:unhideWhenUsed/>
    <w:rsid w:val="00FC5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08F08-3453-4CED-BF7C-EA02DD7A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Ośliźlok</dc:creator>
  <cp:keywords/>
  <dc:description/>
  <cp:lastModifiedBy>Magdalena Ośliźlok</cp:lastModifiedBy>
  <cp:revision>4</cp:revision>
  <dcterms:created xsi:type="dcterms:W3CDTF">2023-01-31T11:29:00Z</dcterms:created>
  <dcterms:modified xsi:type="dcterms:W3CDTF">2023-02-02T09:07:00Z</dcterms:modified>
</cp:coreProperties>
</file>