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106C9896" w:rsidR="0002490E" w:rsidRPr="00962AF6" w:rsidRDefault="00367E30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Wspieranie i upowszechnianie 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kultury fizycznej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515ED98A" w:rsidR="0002490E" w:rsidRPr="00962AF6" w:rsidRDefault="00A473E6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3E6">
              <w:rPr>
                <w:rFonts w:ascii="Arial" w:hAnsi="Arial" w:cs="Arial"/>
                <w:b/>
                <w:bCs/>
                <w:sz w:val="24"/>
                <w:szCs w:val="24"/>
              </w:rPr>
              <w:t>Fundacj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A473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Edukacja+Terapia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02A17165" w:rsidR="0002490E" w:rsidRPr="00703C60" w:rsidRDefault="00A473E6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3E6">
              <w:rPr>
                <w:rFonts w:ascii="Arial" w:hAnsi="Arial" w:cs="Arial"/>
                <w:b/>
                <w:sz w:val="24"/>
              </w:rPr>
              <w:t>Organizacja powiatowego Dnia Sportu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93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D1002"/>
    <w:rsid w:val="00156322"/>
    <w:rsid w:val="0019220B"/>
    <w:rsid w:val="002517D4"/>
    <w:rsid w:val="00367E30"/>
    <w:rsid w:val="00472D5B"/>
    <w:rsid w:val="005C680C"/>
    <w:rsid w:val="00703C60"/>
    <w:rsid w:val="00713510"/>
    <w:rsid w:val="007F7F9D"/>
    <w:rsid w:val="008F1F5D"/>
    <w:rsid w:val="00962AF6"/>
    <w:rsid w:val="00997894"/>
    <w:rsid w:val="009A2406"/>
    <w:rsid w:val="009A31D4"/>
    <w:rsid w:val="00A473E6"/>
    <w:rsid w:val="00A70B87"/>
    <w:rsid w:val="00AA0E04"/>
    <w:rsid w:val="00AD434E"/>
    <w:rsid w:val="00BD3043"/>
    <w:rsid w:val="00BE7515"/>
    <w:rsid w:val="00C61F26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14</cp:revision>
  <cp:lastPrinted>2024-03-13T11:32:00Z</cp:lastPrinted>
  <dcterms:created xsi:type="dcterms:W3CDTF">2015-01-27T08:15:00Z</dcterms:created>
  <dcterms:modified xsi:type="dcterms:W3CDTF">2024-03-20T11:53:00Z</dcterms:modified>
</cp:coreProperties>
</file>