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77C1D053" w14:textId="77777777" w:rsidR="00AA397D" w:rsidRDefault="00AA397D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GŁÓWNY KSIĘGOWY</w:t>
      </w:r>
    </w:p>
    <w:p w14:paraId="4DBE4F4D" w14:textId="2AC236EC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A19DDB4" w14:textId="2C2161F3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>Dyrektor Powiatowego Zarządu Dróg w Pszczynie informuje, iż w wyniku zakończenia procedury naboru na stanowisko</w:t>
      </w:r>
      <w:r w:rsidR="004D6047">
        <w:rPr>
          <w:rFonts w:ascii="Arial" w:hAnsi="Arial" w:cs="Arial"/>
          <w:szCs w:val="24"/>
          <w:lang w:eastAsia="en-US"/>
        </w:rPr>
        <w:t xml:space="preserve"> </w:t>
      </w:r>
      <w:r w:rsidR="00AA397D">
        <w:rPr>
          <w:rFonts w:ascii="Arial" w:hAnsi="Arial" w:cs="Arial"/>
          <w:szCs w:val="24"/>
          <w:lang w:eastAsia="en-US"/>
        </w:rPr>
        <w:t xml:space="preserve">GŁÓWNY KSIĘGOWY </w:t>
      </w:r>
      <w:r w:rsidRPr="00DC6D3C">
        <w:rPr>
          <w:rFonts w:ascii="Arial" w:hAnsi="Arial" w:cs="Arial"/>
          <w:szCs w:val="24"/>
          <w:lang w:eastAsia="en-US"/>
        </w:rPr>
        <w:t xml:space="preserve">została wybrana </w:t>
      </w:r>
      <w:r w:rsidR="004D6047">
        <w:rPr>
          <w:rFonts w:ascii="Arial" w:hAnsi="Arial" w:cs="Arial"/>
          <w:szCs w:val="24"/>
          <w:lang w:eastAsia="en-US"/>
        </w:rPr>
        <w:br/>
      </w:r>
      <w:r w:rsidRPr="00DC6D3C">
        <w:rPr>
          <w:rFonts w:ascii="Arial" w:hAnsi="Arial" w:cs="Arial"/>
          <w:szCs w:val="24"/>
          <w:lang w:eastAsia="en-US"/>
        </w:rPr>
        <w:t xml:space="preserve">Pani </w:t>
      </w:r>
      <w:r w:rsidR="00AA397D">
        <w:rPr>
          <w:rFonts w:ascii="Arial" w:hAnsi="Arial" w:cs="Arial"/>
          <w:szCs w:val="24"/>
          <w:lang w:eastAsia="en-US"/>
        </w:rPr>
        <w:t>Joanna Brukarz</w:t>
      </w:r>
      <w:r w:rsidR="004D6047">
        <w:rPr>
          <w:rFonts w:ascii="Arial" w:hAnsi="Arial" w:cs="Arial"/>
          <w:szCs w:val="24"/>
          <w:lang w:eastAsia="en-US"/>
        </w:rPr>
        <w:t xml:space="preserve"> </w:t>
      </w:r>
      <w:r w:rsidRPr="00DC6D3C">
        <w:rPr>
          <w:rFonts w:ascii="Arial" w:hAnsi="Arial" w:cs="Arial"/>
          <w:szCs w:val="24"/>
          <w:lang w:eastAsia="en-US"/>
        </w:rPr>
        <w:t>zamieszkała w</w:t>
      </w:r>
      <w:r w:rsidR="004D6047">
        <w:rPr>
          <w:rFonts w:ascii="Arial" w:hAnsi="Arial" w:cs="Arial"/>
          <w:szCs w:val="24"/>
          <w:lang w:eastAsia="en-US"/>
        </w:rPr>
        <w:t xml:space="preserve"> </w:t>
      </w:r>
      <w:r w:rsidR="00AA397D">
        <w:rPr>
          <w:rFonts w:ascii="Arial" w:hAnsi="Arial" w:cs="Arial"/>
          <w:szCs w:val="24"/>
          <w:lang w:eastAsia="en-US"/>
        </w:rPr>
        <w:t>Jankowicach</w:t>
      </w:r>
      <w:r w:rsidRPr="00DC6D3C">
        <w:rPr>
          <w:rFonts w:ascii="Arial" w:hAnsi="Arial" w:cs="Arial"/>
          <w:szCs w:val="24"/>
          <w:lang w:eastAsia="en-US"/>
        </w:rPr>
        <w:t>.</w:t>
      </w:r>
    </w:p>
    <w:p w14:paraId="1D5B053B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47E45CCF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DC6D3C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1EC949C4" w14:textId="6E580A11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 xml:space="preserve">Pani </w:t>
      </w:r>
      <w:r w:rsidR="00AA397D">
        <w:rPr>
          <w:rFonts w:ascii="Arial" w:hAnsi="Arial" w:cs="Arial"/>
          <w:szCs w:val="24"/>
          <w:lang w:eastAsia="en-US"/>
        </w:rPr>
        <w:t>Joanna Brukarz</w:t>
      </w:r>
      <w:r w:rsidR="002845F7">
        <w:rPr>
          <w:rFonts w:ascii="Arial" w:hAnsi="Arial" w:cs="Arial"/>
          <w:szCs w:val="24"/>
          <w:lang w:eastAsia="en-US"/>
        </w:rPr>
        <w:t xml:space="preserve"> </w:t>
      </w:r>
      <w:r w:rsidRPr="00DC6D3C">
        <w:rPr>
          <w:rFonts w:ascii="Arial" w:hAnsi="Arial" w:cs="Arial"/>
          <w:szCs w:val="24"/>
          <w:lang w:eastAsia="en-US"/>
        </w:rPr>
        <w:t xml:space="preserve">spełniła wymagania formalne zawarte w ogłoszeniu o naborze oraz osiągnęła </w:t>
      </w:r>
      <w:r w:rsidR="002845F7">
        <w:rPr>
          <w:rFonts w:ascii="Arial" w:hAnsi="Arial" w:cs="Arial"/>
          <w:szCs w:val="24"/>
          <w:lang w:eastAsia="en-US"/>
        </w:rPr>
        <w:t xml:space="preserve">najwyższą </w:t>
      </w:r>
      <w:r w:rsidRPr="00DC6D3C">
        <w:rPr>
          <w:rFonts w:ascii="Arial" w:hAnsi="Arial" w:cs="Arial"/>
          <w:szCs w:val="24"/>
          <w:lang w:eastAsia="en-US"/>
        </w:rPr>
        <w:t>ilość punktów w postępowaniu rekrutacyjnym.</w:t>
      </w: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47ED39B1" w:rsidR="004D7027" w:rsidRPr="004D7027" w:rsidRDefault="007C40EE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Dyrektor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Powiatowego Zarządu Dróg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w Pszczynie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6047">
        <w:rPr>
          <w:rFonts w:ascii="Arial" w:hAnsi="Arial" w:cs="Arial"/>
          <w:szCs w:val="24"/>
          <w:lang w:eastAsia="ar-SA"/>
        </w:rPr>
        <w:t>Grzegorz Górka</w:t>
      </w:r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7359168">
    <w:abstractNumId w:val="1"/>
  </w:num>
  <w:num w:numId="2" w16cid:durableId="1446775379">
    <w:abstractNumId w:val="0"/>
  </w:num>
  <w:num w:numId="3" w16cid:durableId="135384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171F25"/>
    <w:rsid w:val="00266565"/>
    <w:rsid w:val="0028436C"/>
    <w:rsid w:val="002845F7"/>
    <w:rsid w:val="00316C24"/>
    <w:rsid w:val="004D6047"/>
    <w:rsid w:val="004D7027"/>
    <w:rsid w:val="004F2B08"/>
    <w:rsid w:val="00547B48"/>
    <w:rsid w:val="006875D3"/>
    <w:rsid w:val="007C40EE"/>
    <w:rsid w:val="00855E0B"/>
    <w:rsid w:val="008B13D2"/>
    <w:rsid w:val="008C34C1"/>
    <w:rsid w:val="008D3FBF"/>
    <w:rsid w:val="008D53CA"/>
    <w:rsid w:val="00A249D5"/>
    <w:rsid w:val="00AA397D"/>
    <w:rsid w:val="00B96831"/>
    <w:rsid w:val="00CB3171"/>
    <w:rsid w:val="00D90EDC"/>
    <w:rsid w:val="00DA6028"/>
    <w:rsid w:val="00DC6D3C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25</cp:revision>
  <cp:lastPrinted>2024-05-29T07:08:00Z</cp:lastPrinted>
  <dcterms:created xsi:type="dcterms:W3CDTF">2020-06-24T10:20:00Z</dcterms:created>
  <dcterms:modified xsi:type="dcterms:W3CDTF">2024-05-29T07:08:00Z</dcterms:modified>
</cp:coreProperties>
</file>