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6D8FC" w14:textId="77777777" w:rsidR="0077747B" w:rsidRDefault="0077747B" w:rsidP="00BD1758">
      <w:pPr>
        <w:tabs>
          <w:tab w:val="left" w:pos="225"/>
        </w:tabs>
        <w:rPr>
          <w:b/>
          <w:i w:val="0"/>
          <w:iCs w:val="0"/>
          <w:sz w:val="24"/>
          <w:szCs w:val="24"/>
        </w:rPr>
      </w:pPr>
    </w:p>
    <w:p w14:paraId="494A297C" w14:textId="77777777" w:rsidR="0077747B" w:rsidRDefault="0077747B" w:rsidP="00BD1758">
      <w:pPr>
        <w:tabs>
          <w:tab w:val="left" w:pos="225"/>
        </w:tabs>
        <w:rPr>
          <w:b/>
          <w:i w:val="0"/>
          <w:iCs w:val="0"/>
          <w:sz w:val="24"/>
          <w:szCs w:val="24"/>
        </w:rPr>
      </w:pPr>
    </w:p>
    <w:p w14:paraId="03FF6B09" w14:textId="77777777" w:rsidR="0077747B" w:rsidRDefault="0077747B" w:rsidP="00BD1758">
      <w:pPr>
        <w:tabs>
          <w:tab w:val="left" w:pos="225"/>
        </w:tabs>
        <w:rPr>
          <w:b/>
          <w:i w:val="0"/>
          <w:iCs w:val="0"/>
          <w:sz w:val="24"/>
          <w:szCs w:val="24"/>
        </w:rPr>
      </w:pPr>
    </w:p>
    <w:p w14:paraId="7DFCDE41" w14:textId="3D265E60" w:rsidR="002F1730" w:rsidRDefault="002F1730" w:rsidP="00BD1758">
      <w:pPr>
        <w:tabs>
          <w:tab w:val="left" w:pos="225"/>
        </w:tabs>
        <w:rPr>
          <w:b/>
          <w:i w:val="0"/>
          <w:iCs w:val="0"/>
          <w:sz w:val="24"/>
          <w:szCs w:val="24"/>
        </w:rPr>
      </w:pPr>
      <w:r w:rsidRPr="002F1730">
        <w:rPr>
          <w:b/>
          <w:i w:val="0"/>
          <w:iCs w:val="0"/>
          <w:sz w:val="24"/>
          <w:szCs w:val="24"/>
        </w:rPr>
        <w:t>Informacja RODO</w:t>
      </w:r>
    </w:p>
    <w:p w14:paraId="0B0AAD44" w14:textId="77777777" w:rsidR="0077747B" w:rsidRPr="002F1730" w:rsidRDefault="0077747B" w:rsidP="00BD1758">
      <w:pPr>
        <w:tabs>
          <w:tab w:val="left" w:pos="225"/>
        </w:tabs>
        <w:rPr>
          <w:b/>
          <w:i w:val="0"/>
          <w:iCs w:val="0"/>
          <w:sz w:val="24"/>
          <w:szCs w:val="24"/>
        </w:rPr>
      </w:pPr>
    </w:p>
    <w:p w14:paraId="68E758B9" w14:textId="2CEACCCF" w:rsidR="002F1730" w:rsidRPr="002F1730" w:rsidRDefault="002F1730" w:rsidP="00BD1758">
      <w:pPr>
        <w:tabs>
          <w:tab w:val="left" w:pos="225"/>
        </w:tabs>
        <w:jc w:val="both"/>
        <w:rPr>
          <w:i w:val="0"/>
          <w:iCs w:val="0"/>
          <w:sz w:val="24"/>
          <w:szCs w:val="24"/>
        </w:rPr>
      </w:pPr>
      <w:r w:rsidRPr="002F1730">
        <w:rPr>
          <w:i w:val="0"/>
          <w:iCs w:val="0"/>
          <w:sz w:val="24"/>
          <w:szCs w:val="24"/>
        </w:rPr>
        <w:t>Zgodnie z art. 13 ust. 1 i 2 rozporządzenia Parlamentu Europejskiego i Rady (UE) 2016/679 z dnia 27 kwietnia 2016 r. w sprawie ochrony osób fizycznych w związku z</w:t>
      </w:r>
      <w:r>
        <w:rPr>
          <w:i w:val="0"/>
          <w:iCs w:val="0"/>
          <w:sz w:val="24"/>
          <w:szCs w:val="24"/>
        </w:rPr>
        <w:t> </w:t>
      </w:r>
      <w:r w:rsidRPr="002F1730">
        <w:rPr>
          <w:i w:val="0"/>
          <w:iCs w:val="0"/>
          <w:sz w:val="24"/>
          <w:szCs w:val="24"/>
        </w:rPr>
        <w:t>przetwarzaniem danych osobowych i w sprawie swobodnego przepływu takich danych oraz uchylenia dyrektywy 95/46/WE (ogólne rozporządzenie o ochronie danych), dalej "RODO", informujemy, że:</w:t>
      </w:r>
    </w:p>
    <w:p w14:paraId="0E43ADD1" w14:textId="77777777" w:rsidR="002F1730" w:rsidRPr="002F1730" w:rsidRDefault="002F1730" w:rsidP="00BD1758">
      <w:pPr>
        <w:tabs>
          <w:tab w:val="left" w:pos="225"/>
        </w:tabs>
        <w:rPr>
          <w:i w:val="0"/>
          <w:iCs w:val="0"/>
          <w:sz w:val="24"/>
          <w:szCs w:val="24"/>
        </w:rPr>
      </w:pPr>
    </w:p>
    <w:p w14:paraId="556FE106" w14:textId="0B4B78DA" w:rsidR="002F1730" w:rsidRPr="002F1730" w:rsidRDefault="002F1730" w:rsidP="00BD1758">
      <w:pPr>
        <w:widowControl/>
        <w:numPr>
          <w:ilvl w:val="0"/>
          <w:numId w:val="6"/>
        </w:numPr>
        <w:tabs>
          <w:tab w:val="left" w:pos="225"/>
        </w:tabs>
        <w:suppressAutoHyphens/>
        <w:autoSpaceDE/>
        <w:autoSpaceDN/>
        <w:adjustRightInd/>
        <w:spacing w:after="40"/>
        <w:jc w:val="both"/>
        <w:rPr>
          <w:i w:val="0"/>
          <w:iCs w:val="0"/>
          <w:sz w:val="24"/>
          <w:szCs w:val="24"/>
        </w:rPr>
      </w:pPr>
      <w:r w:rsidRPr="002F1730">
        <w:rPr>
          <w:i w:val="0"/>
          <w:iCs w:val="0"/>
          <w:sz w:val="24"/>
          <w:szCs w:val="24"/>
        </w:rPr>
        <w:t>Administratorem Pani / Pana danych osobowych jest Powiatowy Zarząd Dróg w Pszczynie</w:t>
      </w:r>
      <w:r w:rsidR="00F54A79" w:rsidRPr="002F1730">
        <w:rPr>
          <w:i w:val="0"/>
          <w:iCs w:val="0"/>
          <w:sz w:val="24"/>
          <w:szCs w:val="24"/>
        </w:rPr>
        <w:t xml:space="preserve"> z siedzibą przy ul. Sygietyńskiego 20, 43</w:t>
      </w:r>
      <w:r w:rsidR="00F54A79" w:rsidRPr="002F1730">
        <w:rPr>
          <w:i w:val="0"/>
          <w:iCs w:val="0"/>
          <w:sz w:val="24"/>
          <w:szCs w:val="24"/>
        </w:rPr>
        <w:noBreakHyphen/>
        <w:t>200 Pszczyna</w:t>
      </w:r>
      <w:r w:rsidRPr="002F1730">
        <w:rPr>
          <w:i w:val="0"/>
          <w:iCs w:val="0"/>
          <w:sz w:val="24"/>
          <w:szCs w:val="24"/>
        </w:rPr>
        <w:t>, reprezentowany przez Dyrektora.</w:t>
      </w:r>
    </w:p>
    <w:p w14:paraId="40188290" w14:textId="0EF5CD02" w:rsidR="002F1730" w:rsidRPr="002F1730" w:rsidRDefault="002F1730" w:rsidP="00BD1758">
      <w:pPr>
        <w:widowControl/>
        <w:numPr>
          <w:ilvl w:val="0"/>
          <w:numId w:val="6"/>
        </w:numPr>
        <w:tabs>
          <w:tab w:val="left" w:pos="225"/>
        </w:tabs>
        <w:suppressAutoHyphens/>
        <w:autoSpaceDE/>
        <w:autoSpaceDN/>
        <w:adjustRightInd/>
        <w:spacing w:after="40"/>
        <w:jc w:val="both"/>
        <w:rPr>
          <w:i w:val="0"/>
          <w:iCs w:val="0"/>
          <w:sz w:val="24"/>
          <w:szCs w:val="24"/>
        </w:rPr>
      </w:pPr>
      <w:r w:rsidRPr="002F1730">
        <w:rPr>
          <w:i w:val="0"/>
          <w:iCs w:val="0"/>
          <w:sz w:val="24"/>
          <w:szCs w:val="24"/>
        </w:rPr>
        <w:t xml:space="preserve">Kontakt do pracownika pełniącego funkcję Inspektora Ochrony Danych: </w:t>
      </w:r>
      <w:hyperlink r:id="rId8" w:history="1">
        <w:r w:rsidR="00F54A79" w:rsidRPr="00354032">
          <w:rPr>
            <w:rStyle w:val="Hipercze"/>
            <w:i w:val="0"/>
            <w:iCs w:val="0"/>
            <w:sz w:val="24"/>
            <w:szCs w:val="24"/>
          </w:rPr>
          <w:t>iod@pzdpszczyna.pl</w:t>
        </w:r>
      </w:hyperlink>
    </w:p>
    <w:p w14:paraId="00958853" w14:textId="77777777" w:rsidR="003A1437" w:rsidRPr="003A1437" w:rsidRDefault="003A1437" w:rsidP="003A1437">
      <w:pPr>
        <w:pStyle w:val="Akapitzlist"/>
        <w:numPr>
          <w:ilvl w:val="0"/>
          <w:numId w:val="6"/>
        </w:numPr>
        <w:rPr>
          <w:i w:val="0"/>
          <w:iCs w:val="0"/>
          <w:sz w:val="24"/>
          <w:szCs w:val="24"/>
        </w:rPr>
      </w:pPr>
      <w:r w:rsidRPr="003A1437">
        <w:rPr>
          <w:i w:val="0"/>
          <w:iCs w:val="0"/>
          <w:sz w:val="24"/>
          <w:szCs w:val="24"/>
        </w:rPr>
        <w:t xml:space="preserve">Pani / Pana dane osobowe przetwarzane są w celu wykonywania zadań realizowanych przez administratora danych na podstawie art. 6 ust. 1 pkt. e RODO. W ramach kompetencji nadanych na podstawie przepisów prawa. </w:t>
      </w:r>
    </w:p>
    <w:p w14:paraId="64EDF385" w14:textId="77777777" w:rsidR="003A1437" w:rsidRPr="003A1437" w:rsidRDefault="003A1437" w:rsidP="003A1437">
      <w:pPr>
        <w:pStyle w:val="Akapitzlist"/>
        <w:numPr>
          <w:ilvl w:val="0"/>
          <w:numId w:val="6"/>
        </w:numPr>
        <w:rPr>
          <w:i w:val="0"/>
          <w:iCs w:val="0"/>
          <w:sz w:val="24"/>
          <w:szCs w:val="24"/>
        </w:rPr>
      </w:pPr>
      <w:r w:rsidRPr="003A1437">
        <w:rPr>
          <w:i w:val="0"/>
          <w:iCs w:val="0"/>
          <w:sz w:val="24"/>
          <w:szCs w:val="24"/>
        </w:rPr>
        <w:t>Odbiorcą Pani / Pana danych osobowych będą wyłącznie  podmioty upoważnione na podstawie przepisów prawa.</w:t>
      </w:r>
    </w:p>
    <w:p w14:paraId="7381C3B3" w14:textId="77777777" w:rsidR="002F1730" w:rsidRPr="002F1730" w:rsidRDefault="002F1730" w:rsidP="00BD1758">
      <w:pPr>
        <w:widowControl/>
        <w:numPr>
          <w:ilvl w:val="0"/>
          <w:numId w:val="6"/>
        </w:numPr>
        <w:tabs>
          <w:tab w:val="left" w:pos="225"/>
        </w:tabs>
        <w:suppressAutoHyphens/>
        <w:autoSpaceDE/>
        <w:autoSpaceDN/>
        <w:adjustRightInd/>
        <w:spacing w:after="40"/>
        <w:jc w:val="both"/>
        <w:rPr>
          <w:i w:val="0"/>
          <w:iCs w:val="0"/>
          <w:sz w:val="24"/>
          <w:szCs w:val="24"/>
        </w:rPr>
      </w:pPr>
      <w:r w:rsidRPr="002F1730">
        <w:rPr>
          <w:i w:val="0"/>
          <w:iCs w:val="0"/>
          <w:sz w:val="24"/>
          <w:szCs w:val="24"/>
        </w:rPr>
        <w:t>Pani/Pana dane będą przechowywane jedynie w okresie niezbędnym do spełnienia celu, dla którego zostały zebrane, a następnie w celach archiwalnych, przez okres wyznaczony na podstawie Jednolitego Rzeczowego Wykazu Akt obowiązującego w Powiatowym Zarządzie Dróg w Pszczynie, chyba że przepisy szczególne stanowią inaczej.</w:t>
      </w:r>
    </w:p>
    <w:p w14:paraId="543DA43C" w14:textId="7C7EE969" w:rsidR="002F1730" w:rsidRPr="002F1730" w:rsidRDefault="002F1730" w:rsidP="00BD1758">
      <w:pPr>
        <w:widowControl/>
        <w:numPr>
          <w:ilvl w:val="0"/>
          <w:numId w:val="6"/>
        </w:numPr>
        <w:tabs>
          <w:tab w:val="left" w:pos="225"/>
        </w:tabs>
        <w:suppressAutoHyphens/>
        <w:autoSpaceDE/>
        <w:autoSpaceDN/>
        <w:adjustRightInd/>
        <w:spacing w:after="40"/>
        <w:jc w:val="both"/>
        <w:rPr>
          <w:i w:val="0"/>
          <w:iCs w:val="0"/>
          <w:sz w:val="24"/>
          <w:szCs w:val="24"/>
        </w:rPr>
      </w:pPr>
      <w:r w:rsidRPr="002F1730">
        <w:rPr>
          <w:i w:val="0"/>
          <w:iCs w:val="0"/>
          <w:sz w:val="24"/>
          <w:szCs w:val="24"/>
        </w:rPr>
        <w:t>Posiada Pan/Pani prawo dostępu do treści swoich danych oraz prawo ich sprostowania, usunięcia, ograniczenia przetwarzania, prawo do przenoszenia danych, prawo wniesienia sprzeciwu wobec przetwarzania, prawo wniesienia skargi do organu nadzorczego, którym jest UODO (Urz</w:t>
      </w:r>
      <w:r w:rsidR="00AE1638">
        <w:rPr>
          <w:i w:val="0"/>
          <w:iCs w:val="0"/>
          <w:sz w:val="24"/>
          <w:szCs w:val="24"/>
        </w:rPr>
        <w:t>ąd</w:t>
      </w:r>
      <w:r w:rsidRPr="002F1730">
        <w:rPr>
          <w:i w:val="0"/>
          <w:iCs w:val="0"/>
          <w:sz w:val="24"/>
          <w:szCs w:val="24"/>
        </w:rPr>
        <w:t xml:space="preserve"> Ochrony Danych Osobowych).</w:t>
      </w:r>
      <w:r w:rsidR="00F54A79">
        <w:rPr>
          <w:i w:val="0"/>
          <w:iCs w:val="0"/>
          <w:sz w:val="24"/>
          <w:szCs w:val="24"/>
        </w:rPr>
        <w:t xml:space="preserve"> Stosown</w:t>
      </w:r>
      <w:r w:rsidR="003A1437">
        <w:rPr>
          <w:i w:val="0"/>
          <w:iCs w:val="0"/>
          <w:sz w:val="24"/>
          <w:szCs w:val="24"/>
        </w:rPr>
        <w:t>y</w:t>
      </w:r>
      <w:r w:rsidR="00F54A79">
        <w:rPr>
          <w:i w:val="0"/>
          <w:iCs w:val="0"/>
          <w:sz w:val="24"/>
          <w:szCs w:val="24"/>
        </w:rPr>
        <w:t xml:space="preserve"> wnios</w:t>
      </w:r>
      <w:r w:rsidR="003A1437">
        <w:rPr>
          <w:i w:val="0"/>
          <w:iCs w:val="0"/>
          <w:sz w:val="24"/>
          <w:szCs w:val="24"/>
        </w:rPr>
        <w:t xml:space="preserve">ek </w:t>
      </w:r>
      <w:r w:rsidR="00F54A79">
        <w:rPr>
          <w:i w:val="0"/>
          <w:iCs w:val="0"/>
          <w:sz w:val="24"/>
          <w:szCs w:val="24"/>
        </w:rPr>
        <w:t>w niniejszym zakresie znajduj</w:t>
      </w:r>
      <w:r w:rsidR="0077747B">
        <w:rPr>
          <w:i w:val="0"/>
          <w:iCs w:val="0"/>
          <w:sz w:val="24"/>
          <w:szCs w:val="24"/>
        </w:rPr>
        <w:t>e</w:t>
      </w:r>
      <w:r w:rsidR="00F54A79">
        <w:rPr>
          <w:i w:val="0"/>
          <w:iCs w:val="0"/>
          <w:sz w:val="24"/>
          <w:szCs w:val="24"/>
        </w:rPr>
        <w:t xml:space="preserve"> się na </w:t>
      </w:r>
      <w:r w:rsidR="00AE1638">
        <w:rPr>
          <w:i w:val="0"/>
          <w:iCs w:val="0"/>
          <w:sz w:val="24"/>
          <w:szCs w:val="24"/>
        </w:rPr>
        <w:t xml:space="preserve">stronie </w:t>
      </w:r>
      <w:hyperlink r:id="rId9" w:history="1">
        <w:r w:rsidR="00AE1638" w:rsidRPr="00354032">
          <w:rPr>
            <w:rStyle w:val="Hipercze"/>
            <w:i w:val="0"/>
            <w:iCs w:val="0"/>
            <w:sz w:val="24"/>
            <w:szCs w:val="24"/>
          </w:rPr>
          <w:t>www.pzdpszczyna.pl</w:t>
        </w:r>
      </w:hyperlink>
      <w:r w:rsidR="00AE1638">
        <w:rPr>
          <w:i w:val="0"/>
          <w:iCs w:val="0"/>
          <w:sz w:val="24"/>
          <w:szCs w:val="24"/>
        </w:rPr>
        <w:t>, w zakładce Menu -„Ochrona danych osobowych”.</w:t>
      </w:r>
    </w:p>
    <w:p w14:paraId="5BD27586" w14:textId="77777777" w:rsidR="002F1730" w:rsidRPr="002F1730" w:rsidRDefault="002F1730" w:rsidP="00BD1758">
      <w:pPr>
        <w:widowControl/>
        <w:numPr>
          <w:ilvl w:val="0"/>
          <w:numId w:val="6"/>
        </w:numPr>
        <w:tabs>
          <w:tab w:val="left" w:pos="225"/>
        </w:tabs>
        <w:suppressAutoHyphens/>
        <w:autoSpaceDE/>
        <w:autoSpaceDN/>
        <w:adjustRightInd/>
        <w:spacing w:after="40"/>
        <w:jc w:val="both"/>
        <w:rPr>
          <w:i w:val="0"/>
          <w:iCs w:val="0"/>
          <w:sz w:val="24"/>
          <w:szCs w:val="24"/>
        </w:rPr>
      </w:pPr>
      <w:r w:rsidRPr="002F1730">
        <w:rPr>
          <w:i w:val="0"/>
          <w:iCs w:val="0"/>
          <w:sz w:val="24"/>
          <w:szCs w:val="24"/>
        </w:rPr>
        <w:t xml:space="preserve">Podanie przez Panią / Pana danych osobowych ma charakter dobrowolny, jednak jest niezbędne do realizacji wniosku, załatwienia sprawy. </w:t>
      </w:r>
    </w:p>
    <w:p w14:paraId="33F38CD1" w14:textId="77777777" w:rsidR="002F1730" w:rsidRPr="002F1730" w:rsidRDefault="002F1730" w:rsidP="00BD1758">
      <w:pPr>
        <w:widowControl/>
        <w:numPr>
          <w:ilvl w:val="0"/>
          <w:numId w:val="6"/>
        </w:numPr>
        <w:tabs>
          <w:tab w:val="left" w:pos="225"/>
        </w:tabs>
        <w:suppressAutoHyphens/>
        <w:autoSpaceDE/>
        <w:autoSpaceDN/>
        <w:adjustRightInd/>
        <w:spacing w:after="40"/>
        <w:jc w:val="both"/>
        <w:rPr>
          <w:i w:val="0"/>
          <w:iCs w:val="0"/>
          <w:sz w:val="24"/>
          <w:szCs w:val="24"/>
        </w:rPr>
      </w:pPr>
      <w:r w:rsidRPr="002F1730">
        <w:rPr>
          <w:i w:val="0"/>
          <w:iCs w:val="0"/>
          <w:sz w:val="24"/>
          <w:szCs w:val="24"/>
        </w:rPr>
        <w:t xml:space="preserve">Pani/Pana dane osobowe nie będą poddawane zautomatyzowanemu podejmowaniu decyzji (profilowaniu). </w:t>
      </w:r>
    </w:p>
    <w:p w14:paraId="3D9CB38F" w14:textId="216E006D" w:rsidR="00C72A72" w:rsidRDefault="00C72A72" w:rsidP="00BD1758">
      <w:pPr>
        <w:tabs>
          <w:tab w:val="right" w:leader="underscore" w:pos="9072"/>
        </w:tabs>
        <w:spacing w:after="40"/>
        <w:jc w:val="center"/>
        <w:rPr>
          <w:i w:val="0"/>
          <w:iCs w:val="0"/>
          <w:sz w:val="24"/>
          <w:szCs w:val="24"/>
        </w:rPr>
      </w:pPr>
    </w:p>
    <w:p w14:paraId="0F4B136D" w14:textId="77777777" w:rsidR="0077747B" w:rsidRDefault="0077747B" w:rsidP="00BD1758">
      <w:pPr>
        <w:tabs>
          <w:tab w:val="right" w:leader="underscore" w:pos="9072"/>
        </w:tabs>
        <w:spacing w:after="40"/>
        <w:jc w:val="center"/>
        <w:rPr>
          <w:i w:val="0"/>
          <w:iCs w:val="0"/>
          <w:sz w:val="24"/>
          <w:szCs w:val="24"/>
        </w:rPr>
      </w:pPr>
    </w:p>
    <w:p w14:paraId="5EA8E90F" w14:textId="77777777" w:rsidR="0077747B" w:rsidRPr="002F1730" w:rsidRDefault="0077747B" w:rsidP="0077747B">
      <w:pPr>
        <w:tabs>
          <w:tab w:val="right" w:leader="underscore" w:pos="9072"/>
        </w:tabs>
        <w:spacing w:after="40"/>
        <w:rPr>
          <w:i w:val="0"/>
          <w:iCs w:val="0"/>
          <w:sz w:val="24"/>
          <w:szCs w:val="24"/>
        </w:rPr>
      </w:pPr>
    </w:p>
    <w:p w14:paraId="758D0E3B" w14:textId="77777777" w:rsidR="0077747B" w:rsidRPr="00F54A79" w:rsidRDefault="0077747B" w:rsidP="0077747B">
      <w:pPr>
        <w:pStyle w:val="Bezodstpw"/>
      </w:pPr>
      <w:r w:rsidRPr="00F54A79">
        <w:t xml:space="preserve">Dane kontaktowe Inspektora Ochrony Danych w </w:t>
      </w:r>
      <w:r>
        <w:t xml:space="preserve">Powiatowym Zarządzie Dróg </w:t>
      </w:r>
      <w:r w:rsidRPr="00F54A79">
        <w:t>w</w:t>
      </w:r>
      <w:r>
        <w:t xml:space="preserve"> </w:t>
      </w:r>
      <w:r w:rsidRPr="00F54A79">
        <w:t>Pszczynie:</w:t>
      </w:r>
    </w:p>
    <w:p w14:paraId="3F67F0B5" w14:textId="77777777" w:rsidR="0077747B" w:rsidRPr="00F54A79" w:rsidRDefault="0077747B" w:rsidP="0077747B">
      <w:pPr>
        <w:pStyle w:val="Bezodstpw"/>
      </w:pPr>
      <w:r>
        <w:t>Marta Wojciechowska-Smolarz</w:t>
      </w:r>
    </w:p>
    <w:p w14:paraId="118A3296" w14:textId="77777777" w:rsidR="0077747B" w:rsidRPr="00F54A79" w:rsidRDefault="0077747B" w:rsidP="0077747B">
      <w:pPr>
        <w:pStyle w:val="Bezodstpw"/>
      </w:pPr>
      <w:r w:rsidRPr="00F54A79">
        <w:t>Tel: 32</w:t>
      </w:r>
      <w:r>
        <w:t> 212 80 68</w:t>
      </w:r>
    </w:p>
    <w:p w14:paraId="7DC36E5E" w14:textId="77777777" w:rsidR="0077747B" w:rsidRPr="002F1730" w:rsidRDefault="0077747B" w:rsidP="0077747B">
      <w:pPr>
        <w:pStyle w:val="Bezodstpw"/>
      </w:pPr>
      <w:r w:rsidRPr="00F54A79">
        <w:t xml:space="preserve">adres e-mail: </w:t>
      </w:r>
      <w:r>
        <w:t>iod</w:t>
      </w:r>
      <w:r w:rsidRPr="00F54A79">
        <w:t>@p</w:t>
      </w:r>
      <w:r>
        <w:t>zd</w:t>
      </w:r>
      <w:r w:rsidRPr="00F54A79">
        <w:t>pszczyna.pl</w:t>
      </w:r>
    </w:p>
    <w:p w14:paraId="312F2137" w14:textId="3F244F21" w:rsidR="00430787" w:rsidRPr="002F1730" w:rsidRDefault="00430787" w:rsidP="00BD1758">
      <w:pPr>
        <w:pStyle w:val="Bezodstpw"/>
      </w:pPr>
    </w:p>
    <w:sectPr w:rsidR="00430787" w:rsidRPr="002F1730" w:rsidSect="00802937">
      <w:pgSz w:w="11906" w:h="16838"/>
      <w:pgMar w:top="426" w:right="1418" w:bottom="1276" w:left="1418" w:header="709"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41FD2" w14:textId="77777777" w:rsidR="00CF2633" w:rsidRDefault="00CF2633" w:rsidP="00AB7CE8">
      <w:r>
        <w:separator/>
      </w:r>
    </w:p>
  </w:endnote>
  <w:endnote w:type="continuationSeparator" w:id="0">
    <w:p w14:paraId="67E497DF" w14:textId="77777777" w:rsidR="00CF2633" w:rsidRDefault="00CF2633" w:rsidP="00AB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37651" w14:textId="77777777" w:rsidR="00CF2633" w:rsidRDefault="00CF2633" w:rsidP="00AB7CE8">
      <w:r>
        <w:separator/>
      </w:r>
    </w:p>
  </w:footnote>
  <w:footnote w:type="continuationSeparator" w:id="0">
    <w:p w14:paraId="214BD29D" w14:textId="77777777" w:rsidR="00CF2633" w:rsidRDefault="00CF2633" w:rsidP="00AB7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05D8"/>
    <w:multiLevelType w:val="hybridMultilevel"/>
    <w:tmpl w:val="AECC5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07156B"/>
    <w:multiLevelType w:val="hybridMultilevel"/>
    <w:tmpl w:val="AB7AD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4B6C5E"/>
    <w:multiLevelType w:val="hybridMultilevel"/>
    <w:tmpl w:val="32068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921388"/>
    <w:multiLevelType w:val="hybridMultilevel"/>
    <w:tmpl w:val="0D942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F115F5"/>
    <w:multiLevelType w:val="multilevel"/>
    <w:tmpl w:val="83F2758A"/>
    <w:lvl w:ilvl="0">
      <w:start w:val="1"/>
      <w:numFmt w:val="decimal"/>
      <w:lvlText w:val="%1)"/>
      <w:lvlJc w:val="left"/>
      <w:pPr>
        <w:ind w:left="720" w:hanging="360"/>
      </w:pPr>
      <w:rPr>
        <w:i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115831487">
    <w:abstractNumId w:val="4"/>
    <w:lvlOverride w:ilvl="0">
      <w:startOverride w:val="1"/>
    </w:lvlOverride>
    <w:lvlOverride w:ilvl="1"/>
    <w:lvlOverride w:ilvl="2"/>
    <w:lvlOverride w:ilvl="3"/>
    <w:lvlOverride w:ilvl="4"/>
    <w:lvlOverride w:ilvl="5"/>
    <w:lvlOverride w:ilvl="6"/>
    <w:lvlOverride w:ilvl="7"/>
    <w:lvlOverride w:ilvl="8"/>
  </w:num>
  <w:num w:numId="2" w16cid:durableId="909004057">
    <w:abstractNumId w:val="1"/>
  </w:num>
  <w:num w:numId="3" w16cid:durableId="208302957">
    <w:abstractNumId w:val="2"/>
  </w:num>
  <w:num w:numId="4" w16cid:durableId="1788625398">
    <w:abstractNumId w:val="0"/>
  </w:num>
  <w:num w:numId="5" w16cid:durableId="895630356">
    <w:abstractNumId w:val="3"/>
  </w:num>
  <w:num w:numId="6" w16cid:durableId="2013215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985"/>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36"/>
    <w:rsid w:val="000113CA"/>
    <w:rsid w:val="000304E6"/>
    <w:rsid w:val="000508C5"/>
    <w:rsid w:val="0006009D"/>
    <w:rsid w:val="00071EA2"/>
    <w:rsid w:val="000B6CF1"/>
    <w:rsid w:val="000D126D"/>
    <w:rsid w:val="00127920"/>
    <w:rsid w:val="00163971"/>
    <w:rsid w:val="00163E1C"/>
    <w:rsid w:val="00171051"/>
    <w:rsid w:val="0018006B"/>
    <w:rsid w:val="00192F37"/>
    <w:rsid w:val="001A25C3"/>
    <w:rsid w:val="002C19F4"/>
    <w:rsid w:val="002C422B"/>
    <w:rsid w:val="002E0861"/>
    <w:rsid w:val="002F1730"/>
    <w:rsid w:val="003006C5"/>
    <w:rsid w:val="00304A77"/>
    <w:rsid w:val="003124D3"/>
    <w:rsid w:val="00322636"/>
    <w:rsid w:val="00387EAC"/>
    <w:rsid w:val="003938B1"/>
    <w:rsid w:val="003A1437"/>
    <w:rsid w:val="003B4979"/>
    <w:rsid w:val="00401FF0"/>
    <w:rsid w:val="00421F7C"/>
    <w:rsid w:val="00430787"/>
    <w:rsid w:val="00465941"/>
    <w:rsid w:val="00476C63"/>
    <w:rsid w:val="004E53E5"/>
    <w:rsid w:val="00506F5D"/>
    <w:rsid w:val="00540DF0"/>
    <w:rsid w:val="00570B6F"/>
    <w:rsid w:val="005B5720"/>
    <w:rsid w:val="005C189E"/>
    <w:rsid w:val="005F39AF"/>
    <w:rsid w:val="00650D43"/>
    <w:rsid w:val="006612DC"/>
    <w:rsid w:val="00670064"/>
    <w:rsid w:val="00692598"/>
    <w:rsid w:val="006A099C"/>
    <w:rsid w:val="006D454D"/>
    <w:rsid w:val="00723D05"/>
    <w:rsid w:val="0077747B"/>
    <w:rsid w:val="007933C9"/>
    <w:rsid w:val="007974B2"/>
    <w:rsid w:val="007B19E2"/>
    <w:rsid w:val="007B4166"/>
    <w:rsid w:val="007D65EC"/>
    <w:rsid w:val="007E4B4F"/>
    <w:rsid w:val="00802937"/>
    <w:rsid w:val="008332E4"/>
    <w:rsid w:val="00844660"/>
    <w:rsid w:val="00856951"/>
    <w:rsid w:val="0089720C"/>
    <w:rsid w:val="008B1209"/>
    <w:rsid w:val="008B1C31"/>
    <w:rsid w:val="008E575F"/>
    <w:rsid w:val="0095146E"/>
    <w:rsid w:val="0097254A"/>
    <w:rsid w:val="009963C9"/>
    <w:rsid w:val="00A80393"/>
    <w:rsid w:val="00A85DCC"/>
    <w:rsid w:val="00A91AEE"/>
    <w:rsid w:val="00AA0430"/>
    <w:rsid w:val="00AA3742"/>
    <w:rsid w:val="00AB7CE8"/>
    <w:rsid w:val="00AD6818"/>
    <w:rsid w:val="00AE1638"/>
    <w:rsid w:val="00AE5116"/>
    <w:rsid w:val="00B53C05"/>
    <w:rsid w:val="00B73BBD"/>
    <w:rsid w:val="00BC6D9D"/>
    <w:rsid w:val="00BD1758"/>
    <w:rsid w:val="00C16F8C"/>
    <w:rsid w:val="00C32CEE"/>
    <w:rsid w:val="00C6628D"/>
    <w:rsid w:val="00C72A72"/>
    <w:rsid w:val="00CC3560"/>
    <w:rsid w:val="00CD00BB"/>
    <w:rsid w:val="00CE1796"/>
    <w:rsid w:val="00CF2633"/>
    <w:rsid w:val="00D05261"/>
    <w:rsid w:val="00D3225E"/>
    <w:rsid w:val="00D33DC0"/>
    <w:rsid w:val="00D64DCD"/>
    <w:rsid w:val="00D91059"/>
    <w:rsid w:val="00DD7C67"/>
    <w:rsid w:val="00DE6F73"/>
    <w:rsid w:val="00E54D78"/>
    <w:rsid w:val="00E66A56"/>
    <w:rsid w:val="00E769D9"/>
    <w:rsid w:val="00E87AF8"/>
    <w:rsid w:val="00E87CB6"/>
    <w:rsid w:val="00ED30D7"/>
    <w:rsid w:val="00EE210B"/>
    <w:rsid w:val="00EF5834"/>
    <w:rsid w:val="00F4672E"/>
    <w:rsid w:val="00F54A79"/>
    <w:rsid w:val="00F741B2"/>
    <w:rsid w:val="00F74CBF"/>
    <w:rsid w:val="00FE3B8F"/>
    <w:rsid w:val="00FE4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153B7"/>
  <w15:docId w15:val="{E63454B6-2329-4BA1-A284-8A447022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2636"/>
    <w:pPr>
      <w:widowControl w:val="0"/>
      <w:autoSpaceDE w:val="0"/>
      <w:autoSpaceDN w:val="0"/>
      <w:adjustRightInd w:val="0"/>
    </w:pPr>
    <w:rPr>
      <w:rFonts w:ascii="Arial" w:eastAsia="Times New Roman" w:hAnsi="Arial" w:cs="Arial"/>
      <w:i/>
      <w:iCs/>
    </w:rPr>
  </w:style>
  <w:style w:type="paragraph" w:styleId="Nagwek1">
    <w:name w:val="heading 1"/>
    <w:basedOn w:val="Normalny"/>
    <w:next w:val="Normalny"/>
    <w:link w:val="Nagwek1Znak"/>
    <w:uiPriority w:val="9"/>
    <w:qFormat/>
    <w:rsid w:val="002E0861"/>
    <w:pPr>
      <w:keepNext/>
      <w:spacing w:before="240" w:after="60"/>
      <w:outlineLvl w:val="0"/>
    </w:pPr>
    <w:rPr>
      <w:rFonts w:ascii="Calibri Light" w:hAnsi="Calibri Light" w:cs="Times New Roman"/>
      <w:b/>
      <w:bCs/>
      <w:kern w:val="32"/>
      <w:sz w:val="32"/>
      <w:szCs w:val="32"/>
    </w:rPr>
  </w:style>
  <w:style w:type="paragraph" w:styleId="Nagwek2">
    <w:name w:val="heading 2"/>
    <w:basedOn w:val="Normalny"/>
    <w:next w:val="Normalny"/>
    <w:link w:val="Nagwek2Znak"/>
    <w:uiPriority w:val="9"/>
    <w:unhideWhenUsed/>
    <w:qFormat/>
    <w:rsid w:val="00D91059"/>
    <w:pPr>
      <w:keepNext/>
      <w:keepLines/>
      <w:widowControl/>
      <w:autoSpaceDE/>
      <w:autoSpaceDN/>
      <w:adjustRightInd/>
      <w:spacing w:before="40" w:line="259" w:lineRule="auto"/>
      <w:outlineLvl w:val="1"/>
    </w:pPr>
    <w:rPr>
      <w:rFonts w:cs="Times New Roman"/>
      <w:b/>
      <w:i w:val="0"/>
      <w:iCs w:val="0"/>
      <w:sz w:val="24"/>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22636"/>
    <w:pPr>
      <w:widowControl/>
      <w:tabs>
        <w:tab w:val="center" w:pos="4536"/>
        <w:tab w:val="right" w:pos="9072"/>
      </w:tabs>
      <w:autoSpaceDE/>
      <w:autoSpaceDN/>
      <w:adjustRightInd/>
    </w:pPr>
    <w:rPr>
      <w:rFonts w:ascii="Times New Roman" w:hAnsi="Times New Roman" w:cs="Times New Roman"/>
      <w:i w:val="0"/>
      <w:iCs w:val="0"/>
      <w:sz w:val="24"/>
      <w:szCs w:val="24"/>
    </w:rPr>
  </w:style>
  <w:style w:type="character" w:customStyle="1" w:styleId="StopkaZnak">
    <w:name w:val="Stopka Znak"/>
    <w:link w:val="Stopka"/>
    <w:uiPriority w:val="99"/>
    <w:rsid w:val="00322636"/>
    <w:rPr>
      <w:rFonts w:ascii="Times New Roman" w:eastAsia="Times New Roman" w:hAnsi="Times New Roman" w:cs="Times New Roman"/>
      <w:sz w:val="24"/>
      <w:szCs w:val="24"/>
      <w:lang w:eastAsia="pl-PL"/>
    </w:rPr>
  </w:style>
  <w:style w:type="paragraph" w:styleId="Bezodstpw">
    <w:name w:val="No Spacing"/>
    <w:uiPriority w:val="1"/>
    <w:qFormat/>
    <w:rsid w:val="00322636"/>
    <w:pPr>
      <w:widowControl w:val="0"/>
      <w:autoSpaceDE w:val="0"/>
      <w:autoSpaceDN w:val="0"/>
      <w:adjustRightInd w:val="0"/>
    </w:pPr>
    <w:rPr>
      <w:rFonts w:ascii="Arial" w:eastAsia="Times New Roman" w:hAnsi="Arial" w:cs="Arial"/>
      <w:i/>
      <w:iCs/>
    </w:rPr>
  </w:style>
  <w:style w:type="paragraph" w:styleId="Nagwek">
    <w:name w:val="header"/>
    <w:basedOn w:val="Normalny"/>
    <w:link w:val="NagwekZnak"/>
    <w:uiPriority w:val="99"/>
    <w:unhideWhenUsed/>
    <w:rsid w:val="00AB7CE8"/>
    <w:pPr>
      <w:tabs>
        <w:tab w:val="center" w:pos="4536"/>
        <w:tab w:val="right" w:pos="9072"/>
      </w:tabs>
    </w:pPr>
  </w:style>
  <w:style w:type="character" w:customStyle="1" w:styleId="NagwekZnak">
    <w:name w:val="Nagłówek Znak"/>
    <w:link w:val="Nagwek"/>
    <w:uiPriority w:val="99"/>
    <w:rsid w:val="00AB7CE8"/>
    <w:rPr>
      <w:rFonts w:ascii="Arial" w:eastAsia="Times New Roman" w:hAnsi="Arial" w:cs="Arial"/>
      <w:i/>
      <w:iCs/>
      <w:sz w:val="20"/>
      <w:szCs w:val="20"/>
      <w:lang w:eastAsia="pl-PL"/>
    </w:rPr>
  </w:style>
  <w:style w:type="character" w:styleId="Hipercze">
    <w:name w:val="Hyperlink"/>
    <w:unhideWhenUsed/>
    <w:rsid w:val="0095146E"/>
    <w:rPr>
      <w:color w:val="0000FF"/>
      <w:u w:val="single"/>
    </w:rPr>
  </w:style>
  <w:style w:type="paragraph" w:customStyle="1" w:styleId="Tekstpodstawowy21">
    <w:name w:val="Tekst podstawowy 21"/>
    <w:basedOn w:val="Normalny"/>
    <w:rsid w:val="0095146E"/>
    <w:pPr>
      <w:widowControl/>
      <w:autoSpaceDE/>
      <w:autoSpaceDN/>
      <w:adjustRightInd/>
      <w:ind w:left="4111"/>
    </w:pPr>
    <w:rPr>
      <w:rFonts w:ascii="Times New Roman" w:hAnsi="Times New Roman" w:cs="Times New Roman"/>
      <w:i w:val="0"/>
      <w:iCs w:val="0"/>
      <w:sz w:val="24"/>
    </w:rPr>
  </w:style>
  <w:style w:type="character" w:customStyle="1" w:styleId="object">
    <w:name w:val="object"/>
    <w:rsid w:val="0095146E"/>
  </w:style>
  <w:style w:type="character" w:customStyle="1" w:styleId="Nagwek2Znak">
    <w:name w:val="Nagłówek 2 Znak"/>
    <w:link w:val="Nagwek2"/>
    <w:uiPriority w:val="9"/>
    <w:rsid w:val="00D91059"/>
    <w:rPr>
      <w:rFonts w:ascii="Arial" w:eastAsia="Times New Roman" w:hAnsi="Arial"/>
      <w:b/>
      <w:sz w:val="24"/>
      <w:szCs w:val="26"/>
      <w:lang w:eastAsia="en-US"/>
    </w:rPr>
  </w:style>
  <w:style w:type="character" w:customStyle="1" w:styleId="Nagwek1Znak">
    <w:name w:val="Nagłówek 1 Znak"/>
    <w:link w:val="Nagwek1"/>
    <w:uiPriority w:val="9"/>
    <w:rsid w:val="002E0861"/>
    <w:rPr>
      <w:rFonts w:ascii="Calibri Light" w:eastAsia="Times New Roman" w:hAnsi="Calibri Light" w:cs="Times New Roman"/>
      <w:b/>
      <w:bCs/>
      <w:i/>
      <w:iCs/>
      <w:kern w:val="32"/>
      <w:sz w:val="32"/>
      <w:szCs w:val="32"/>
    </w:rPr>
  </w:style>
  <w:style w:type="paragraph" w:styleId="Akapitzlist">
    <w:name w:val="List Paragraph"/>
    <w:basedOn w:val="Normalny"/>
    <w:uiPriority w:val="34"/>
    <w:qFormat/>
    <w:rsid w:val="00E87CB6"/>
    <w:pPr>
      <w:ind w:left="720"/>
      <w:contextualSpacing/>
    </w:pPr>
  </w:style>
  <w:style w:type="character" w:styleId="Nierozpoznanawzmianka">
    <w:name w:val="Unresolved Mention"/>
    <w:basedOn w:val="Domylnaczcionkaakapitu"/>
    <w:uiPriority w:val="99"/>
    <w:semiHidden/>
    <w:unhideWhenUsed/>
    <w:rsid w:val="00F54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550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zdpszczy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zdpszczy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C2B9-6F77-423F-B9DB-C9F1A46B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310</Words>
  <Characters>1862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2168</CharactersWithSpaces>
  <SharedDoc>false</SharedDoc>
  <HLinks>
    <vt:vector size="6" baseType="variant">
      <vt:variant>
        <vt:i4>8060929</vt:i4>
      </vt:variant>
      <vt:variant>
        <vt:i4>0</vt:i4>
      </vt:variant>
      <vt:variant>
        <vt:i4>0</vt:i4>
      </vt:variant>
      <vt:variant>
        <vt:i4>5</vt:i4>
      </vt:variant>
      <vt:variant>
        <vt:lpwstr>mailto:iodpzd@powiat.pszczyna.pl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Marta Wojciechowska</cp:lastModifiedBy>
  <cp:revision>8</cp:revision>
  <cp:lastPrinted>2025-05-08T07:18:00Z</cp:lastPrinted>
  <dcterms:created xsi:type="dcterms:W3CDTF">2025-05-07T08:06:00Z</dcterms:created>
  <dcterms:modified xsi:type="dcterms:W3CDTF">2025-05-08T07:21:00Z</dcterms:modified>
</cp:coreProperties>
</file>