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BE7515" w:rsidP="00BE751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</w:t>
            </w:r>
            <w:r w:rsidRPr="00BE7515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BE7515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9139C8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9139C8">
              <w:rPr>
                <w:rFonts w:ascii="Titillium" w:hAnsi="Titillium"/>
                <w:b/>
                <w:bCs/>
              </w:rPr>
              <w:t xml:space="preserve">Uczniowski Klub Sportowy </w:t>
            </w:r>
            <w:proofErr w:type="spellStart"/>
            <w:r w:rsidRPr="009139C8">
              <w:rPr>
                <w:rFonts w:ascii="Titillium" w:hAnsi="Titillium"/>
                <w:b/>
                <w:bCs/>
              </w:rPr>
              <w:t>Plesbad</w:t>
            </w:r>
            <w:proofErr w:type="spellEnd"/>
            <w:r w:rsidRPr="009139C8">
              <w:rPr>
                <w:rFonts w:ascii="Titillium" w:hAnsi="Titillium"/>
                <w:b/>
                <w:bCs/>
              </w:rPr>
              <w:t xml:space="preserve"> Pszczyna</w:t>
            </w:r>
            <w:bookmarkStart w:id="0" w:name="_GoBack"/>
            <w:bookmarkEnd w:id="0"/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9139C8" w:rsidP="004F2497">
            <w:pPr>
              <w:jc w:val="center"/>
              <w:rPr>
                <w:rFonts w:ascii="Titillium" w:hAnsi="Titillium"/>
                <w:b/>
                <w:bCs/>
              </w:rPr>
            </w:pPr>
            <w:r w:rsidRPr="009139C8">
              <w:rPr>
                <w:rFonts w:ascii="Titillium" w:hAnsi="Titillium"/>
                <w:b/>
                <w:bCs/>
              </w:rPr>
              <w:t>Powiatowy dzień dziecka z badmintonem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472D5B"/>
    <w:rsid w:val="00796025"/>
    <w:rsid w:val="009139C8"/>
    <w:rsid w:val="00BE7515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Markiewka</cp:lastModifiedBy>
  <cp:revision>2</cp:revision>
  <dcterms:created xsi:type="dcterms:W3CDTF">2015-02-25T11:51:00Z</dcterms:created>
  <dcterms:modified xsi:type="dcterms:W3CDTF">2015-02-25T11:51:00Z</dcterms:modified>
</cp:coreProperties>
</file>