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7D" w:rsidRPr="00566077" w:rsidRDefault="001B7F7D" w:rsidP="00566077">
      <w:pPr>
        <w:spacing w:after="0" w:line="240" w:lineRule="auto"/>
        <w:ind w:left="6521" w:hanging="142"/>
        <w:rPr>
          <w:rFonts w:ascii="Garamond" w:hAnsi="Garamond"/>
        </w:rPr>
      </w:pPr>
      <w:r w:rsidRPr="00566077">
        <w:rPr>
          <w:rFonts w:ascii="Garamond" w:hAnsi="Garamond"/>
        </w:rPr>
        <w:t xml:space="preserve">Załącznik </w:t>
      </w:r>
      <w:r w:rsidR="00F85323" w:rsidRPr="00566077">
        <w:rPr>
          <w:rFonts w:ascii="Garamond" w:hAnsi="Garamond"/>
        </w:rPr>
        <w:t xml:space="preserve">nr 1 </w:t>
      </w:r>
      <w:r w:rsidRPr="00566077">
        <w:rPr>
          <w:rFonts w:ascii="Garamond" w:hAnsi="Garamond"/>
        </w:rPr>
        <w:t xml:space="preserve">do </w:t>
      </w:r>
      <w:r w:rsidR="003B25F7" w:rsidRPr="00566077">
        <w:rPr>
          <w:rFonts w:ascii="Garamond" w:hAnsi="Garamond"/>
        </w:rPr>
        <w:t>Ogłoszenia</w:t>
      </w:r>
    </w:p>
    <w:p w:rsidR="001B7F7D" w:rsidRPr="00EB0900" w:rsidRDefault="001B7F7D" w:rsidP="00566077">
      <w:pPr>
        <w:spacing w:after="0" w:line="240" w:lineRule="auto"/>
        <w:ind w:left="6521" w:hanging="142"/>
        <w:rPr>
          <w:rFonts w:ascii="Garamond" w:hAnsi="Garamond"/>
        </w:rPr>
      </w:pPr>
      <w:r w:rsidRPr="00EB0900">
        <w:rPr>
          <w:rFonts w:ascii="Garamond" w:hAnsi="Garamond"/>
        </w:rPr>
        <w:t>Zarządu Powiatu Pszczyńskiego</w:t>
      </w:r>
    </w:p>
    <w:p w:rsidR="00124262" w:rsidRPr="00EB0900" w:rsidRDefault="001B7F7D" w:rsidP="00566077">
      <w:pPr>
        <w:spacing w:after="0" w:line="240" w:lineRule="auto"/>
        <w:ind w:left="6521" w:hanging="142"/>
        <w:rPr>
          <w:rFonts w:ascii="Garamond" w:hAnsi="Garamond"/>
        </w:rPr>
      </w:pPr>
      <w:r w:rsidRPr="00EB0900">
        <w:rPr>
          <w:rFonts w:ascii="Garamond" w:hAnsi="Garamond"/>
        </w:rPr>
        <w:t xml:space="preserve">z </w:t>
      </w:r>
      <w:r w:rsidRPr="00307AE9">
        <w:rPr>
          <w:rFonts w:ascii="Garamond" w:hAnsi="Garamond"/>
        </w:rPr>
        <w:t xml:space="preserve">dnia </w:t>
      </w:r>
      <w:r w:rsidR="003923C0">
        <w:rPr>
          <w:rFonts w:ascii="Garamond" w:hAnsi="Garamond"/>
        </w:rPr>
        <w:t>29</w:t>
      </w:r>
      <w:bookmarkStart w:id="0" w:name="_GoBack"/>
      <w:bookmarkEnd w:id="0"/>
      <w:r w:rsidR="00EB0900" w:rsidRPr="00307AE9">
        <w:rPr>
          <w:rFonts w:ascii="Garamond" w:hAnsi="Garamond"/>
        </w:rPr>
        <w:t xml:space="preserve"> października 201</w:t>
      </w:r>
      <w:r w:rsidR="004C6265" w:rsidRPr="00307AE9">
        <w:rPr>
          <w:rFonts w:ascii="Garamond" w:hAnsi="Garamond"/>
        </w:rPr>
        <w:t>8</w:t>
      </w:r>
      <w:r w:rsidRPr="00307AE9">
        <w:rPr>
          <w:rFonts w:ascii="Garamond" w:hAnsi="Garamond"/>
        </w:rPr>
        <w:t xml:space="preserve"> r.</w:t>
      </w:r>
    </w:p>
    <w:p w:rsidR="001B7F7D" w:rsidRPr="00566077" w:rsidRDefault="001B7F7D" w:rsidP="001B7F7D">
      <w:pPr>
        <w:spacing w:after="0"/>
        <w:ind w:left="6521" w:hanging="142"/>
        <w:rPr>
          <w:rFonts w:ascii="Garamond" w:hAnsi="Garamond"/>
          <w:sz w:val="24"/>
        </w:rPr>
      </w:pPr>
    </w:p>
    <w:p w:rsidR="00F74861" w:rsidRPr="00566077" w:rsidRDefault="00F74861" w:rsidP="00F74861">
      <w:pPr>
        <w:jc w:val="center"/>
        <w:rPr>
          <w:rFonts w:ascii="Garamond" w:hAnsi="Garamond"/>
          <w:b/>
          <w:sz w:val="24"/>
        </w:rPr>
      </w:pPr>
      <w:r w:rsidRPr="00566077">
        <w:rPr>
          <w:rFonts w:ascii="Garamond" w:hAnsi="Garamond"/>
          <w:b/>
          <w:sz w:val="24"/>
        </w:rPr>
        <w:t>Regulamin pracy Komisji Konkursowej w</w:t>
      </w:r>
      <w:r w:rsidR="00856BF4" w:rsidRPr="00566077">
        <w:rPr>
          <w:rFonts w:ascii="Garamond" w:hAnsi="Garamond"/>
          <w:b/>
          <w:sz w:val="24"/>
        </w:rPr>
        <w:t xml:space="preserve"> </w:t>
      </w:r>
      <w:r w:rsidRPr="00566077">
        <w:rPr>
          <w:rFonts w:ascii="Garamond" w:hAnsi="Garamond"/>
          <w:b/>
          <w:sz w:val="24"/>
        </w:rPr>
        <w:t xml:space="preserve">sprawie oceny </w:t>
      </w:r>
      <w:r w:rsidR="004C6265" w:rsidRPr="004C6265">
        <w:rPr>
          <w:rFonts w:ascii="Garamond" w:hAnsi="Garamond"/>
          <w:b/>
          <w:sz w:val="24"/>
        </w:rPr>
        <w:t>ofert na powierzenie realizacji zleconego zadania administracji rządowej z zakresu prowadzenia punktu nieodpłatnej pomocy prawnej lub świadczenie nieodpłatnego poradnictwa obywatelskiego na terenie powiatu pszczyńskiego w 2019 r.</w:t>
      </w: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 1.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Komisja Konkursowa, zwana dalej Komisją, wykonuje swoje zadania na posiedzeniach zamkniętych, bez udziału oferentów.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Pracami Komisji kieruje Przewodnicz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cy.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Komisja podejmuje decyzje przy udziale minimum po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owy jej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W sprawach proceduralnych Komisja podejmuje decyzje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g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osowaniu jawnym zwyk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 xml:space="preserve"> wi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kszo</w:t>
      </w:r>
      <w:r w:rsidRPr="00566077">
        <w:rPr>
          <w:rFonts w:ascii="Garamond" w:hAnsi="Garamond" w:cs="Titillium"/>
          <w:sz w:val="24"/>
        </w:rPr>
        <w:t>ś</w:t>
      </w:r>
      <w:r w:rsidRPr="00566077">
        <w:rPr>
          <w:rFonts w:ascii="Garamond" w:hAnsi="Garamond"/>
          <w:sz w:val="24"/>
        </w:rPr>
        <w:t>ci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 xml:space="preserve"> g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os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 w:cs="Courier New"/>
          <w:sz w:val="24"/>
        </w:rPr>
      </w:pPr>
      <w:r w:rsidRPr="00566077">
        <w:rPr>
          <w:rFonts w:ascii="Garamond" w:hAnsi="Garamond"/>
          <w:sz w:val="24"/>
        </w:rPr>
        <w:t xml:space="preserve">Komisja ocenia oferty pod względem </w:t>
      </w:r>
      <w:r w:rsidR="00E43648">
        <w:rPr>
          <w:rFonts w:ascii="Garamond" w:hAnsi="Garamond"/>
          <w:sz w:val="24"/>
        </w:rPr>
        <w:t xml:space="preserve">formalnym i </w:t>
      </w:r>
      <w:r w:rsidR="00124772" w:rsidRPr="00566077">
        <w:rPr>
          <w:rFonts w:ascii="Garamond" w:hAnsi="Garamond"/>
          <w:sz w:val="24"/>
        </w:rPr>
        <w:t>merytorycznym</w:t>
      </w:r>
      <w:r w:rsidRPr="00566077">
        <w:rPr>
          <w:rFonts w:ascii="Garamond" w:hAnsi="Garamond"/>
          <w:sz w:val="24"/>
        </w:rPr>
        <w:t>.</w:t>
      </w:r>
      <w:r w:rsidRPr="00566077">
        <w:rPr>
          <w:rFonts w:ascii="Garamond" w:hAnsi="Garamond" w:cs="Courier New"/>
          <w:sz w:val="24"/>
        </w:rPr>
        <w:t> </w:t>
      </w:r>
    </w:p>
    <w:p w:rsidR="00E93F47" w:rsidRPr="00566077" w:rsidRDefault="00E93F47" w:rsidP="00E93F47">
      <w:pPr>
        <w:spacing w:after="0"/>
        <w:jc w:val="both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2.</w:t>
      </w:r>
    </w:p>
    <w:p w:rsidR="00F74861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Do zada</w:t>
      </w:r>
      <w:r w:rsidRPr="00566077">
        <w:rPr>
          <w:rFonts w:ascii="Garamond" w:hAnsi="Garamond" w:cs="Titillium"/>
          <w:sz w:val="24"/>
        </w:rPr>
        <w:t>ń</w:t>
      </w:r>
      <w:r w:rsidRPr="00566077">
        <w:rPr>
          <w:rFonts w:ascii="Garamond" w:hAnsi="Garamond"/>
          <w:sz w:val="24"/>
        </w:rPr>
        <w:t xml:space="preserve"> Komisji nale</w:t>
      </w:r>
      <w:r w:rsidRPr="00566077">
        <w:rPr>
          <w:rFonts w:ascii="Garamond" w:hAnsi="Garamond" w:cs="Titillium"/>
          <w:sz w:val="24"/>
        </w:rPr>
        <w:t>ż</w:t>
      </w:r>
      <w:r w:rsidRPr="00566077">
        <w:rPr>
          <w:rFonts w:ascii="Garamond" w:hAnsi="Garamond"/>
          <w:sz w:val="24"/>
        </w:rPr>
        <w:t>y: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6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ocena ofert zgodnie z</w:t>
      </w:r>
      <w:r w:rsidR="00856BF4" w:rsidRPr="00566077">
        <w:rPr>
          <w:rFonts w:ascii="Garamond" w:hAnsi="Garamond"/>
          <w:sz w:val="24"/>
        </w:rPr>
        <w:t xml:space="preserve"> </w:t>
      </w:r>
      <w:r w:rsidRPr="00566077">
        <w:rPr>
          <w:rFonts w:ascii="Garamond" w:hAnsi="Garamond"/>
          <w:sz w:val="24"/>
        </w:rPr>
        <w:t>kryteriami przyj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tymi dla poszczeg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lnych konkurs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w,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6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 xml:space="preserve">zaproponowanie </w:t>
      </w:r>
      <w:r w:rsidR="00856BF4" w:rsidRPr="00566077">
        <w:rPr>
          <w:rFonts w:ascii="Garamond" w:hAnsi="Garamond"/>
          <w:sz w:val="24"/>
        </w:rPr>
        <w:t xml:space="preserve">najlepszego wyboru oferenta, który będzie realizował zadanie w </w:t>
      </w:r>
      <w:r w:rsidR="002669BD" w:rsidRPr="00566077">
        <w:rPr>
          <w:rFonts w:ascii="Garamond" w:hAnsi="Garamond"/>
          <w:sz w:val="24"/>
        </w:rPr>
        <w:t>201</w:t>
      </w:r>
      <w:r w:rsidR="002154EE">
        <w:rPr>
          <w:rFonts w:ascii="Garamond" w:hAnsi="Garamond"/>
          <w:sz w:val="24"/>
        </w:rPr>
        <w:t>9</w:t>
      </w:r>
      <w:r w:rsidR="00856BF4" w:rsidRPr="00566077">
        <w:rPr>
          <w:rFonts w:ascii="Garamond" w:hAnsi="Garamond"/>
          <w:sz w:val="24"/>
        </w:rPr>
        <w:t xml:space="preserve"> r.</w:t>
      </w:r>
      <w:r w:rsidRPr="00566077">
        <w:rPr>
          <w:rFonts w:ascii="Garamond" w:hAnsi="Garamond" w:cs="Courier New"/>
          <w:sz w:val="24"/>
        </w:rPr>
        <w:t> </w:t>
      </w:r>
    </w:p>
    <w:p w:rsidR="00E93F47" w:rsidRPr="00566077" w:rsidRDefault="00E93F4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3.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Do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Komisji bior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cych udzia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 xml:space="preserve">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opiniowaniu ofert stosuje się przepisy ustawy z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 xml:space="preserve">dnia 14 czerwca 1960 r. </w:t>
      </w:r>
      <w:r w:rsidRPr="00566077">
        <w:rPr>
          <w:rFonts w:ascii="Garamond" w:hAnsi="Garamond" w:cs="Titillium"/>
          <w:sz w:val="24"/>
        </w:rPr>
        <w:t>–</w:t>
      </w:r>
      <w:r w:rsidRPr="00566077">
        <w:rPr>
          <w:rFonts w:ascii="Garamond" w:hAnsi="Garamond"/>
          <w:sz w:val="24"/>
        </w:rPr>
        <w:t xml:space="preserve"> Kodeks post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powania administracyjnego (</w:t>
      </w:r>
      <w:r w:rsidR="00CC2A2E" w:rsidRPr="00CC2A2E">
        <w:rPr>
          <w:rFonts w:ascii="Garamond" w:hAnsi="Garamond"/>
          <w:sz w:val="24"/>
        </w:rPr>
        <w:t xml:space="preserve">t.j. Dz. U. z 2017 r., poz. </w:t>
      </w:r>
      <w:r w:rsidR="002154EE">
        <w:rPr>
          <w:rFonts w:ascii="Garamond" w:hAnsi="Garamond"/>
          <w:sz w:val="24"/>
        </w:rPr>
        <w:t>1257 z późn. zm.</w:t>
      </w:r>
      <w:r w:rsidRPr="00566077">
        <w:rPr>
          <w:rFonts w:ascii="Garamond" w:hAnsi="Garamond"/>
          <w:sz w:val="24"/>
        </w:rPr>
        <w:t>) dotycz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ce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czenia pracownika.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Przedstawiciel Starostwa Powiatowego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Pszczynie odbiera od ka</w:t>
      </w:r>
      <w:r w:rsidRPr="00566077">
        <w:rPr>
          <w:rFonts w:ascii="Garamond" w:hAnsi="Garamond" w:cs="Titillium"/>
          <w:sz w:val="24"/>
        </w:rPr>
        <w:t>ż</w:t>
      </w:r>
      <w:r w:rsidRPr="00566077">
        <w:rPr>
          <w:rFonts w:ascii="Garamond" w:hAnsi="Garamond"/>
          <w:sz w:val="24"/>
        </w:rPr>
        <w:t>dego z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o</w:t>
      </w:r>
      <w:r w:rsidRPr="00566077">
        <w:rPr>
          <w:rFonts w:ascii="Garamond" w:hAnsi="Garamond" w:cs="Titillium"/>
          <w:sz w:val="24"/>
        </w:rPr>
        <w:t>ś</w:t>
      </w:r>
      <w:r w:rsidRPr="00566077">
        <w:rPr>
          <w:rFonts w:ascii="Garamond" w:hAnsi="Garamond"/>
          <w:sz w:val="24"/>
        </w:rPr>
        <w:t>wiadczenie o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podleganiu lub niepodleganiu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czeniu z</w:t>
      </w:r>
      <w:r w:rsidR="00E93F47" w:rsidRPr="00566077">
        <w:rPr>
          <w:rFonts w:ascii="Garamond" w:hAnsi="Garamond" w:cs="Courier New"/>
          <w:sz w:val="24"/>
        </w:rPr>
        <w:t xml:space="preserve"> </w:t>
      </w:r>
      <w:r w:rsidRPr="00566077">
        <w:rPr>
          <w:rFonts w:ascii="Garamond" w:hAnsi="Garamond"/>
          <w:sz w:val="24"/>
        </w:rPr>
        <w:t>prac komisji.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W przypadku wyst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pienia przes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anek dot.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czenia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onka komisji konkursowej wy</w:t>
      </w:r>
      <w:r w:rsidRPr="00566077">
        <w:rPr>
          <w:rFonts w:ascii="Garamond" w:hAnsi="Garamond" w:cs="Titillium"/>
          <w:sz w:val="24"/>
        </w:rPr>
        <w:t>łą</w:t>
      </w:r>
      <w:r w:rsidRPr="00566077">
        <w:rPr>
          <w:rFonts w:ascii="Garamond" w:hAnsi="Garamond"/>
          <w:sz w:val="24"/>
        </w:rPr>
        <w:t>czenia dokonuje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d Powiatu.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W przypadku wyłączenia członka komisji konkursowej: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b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d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cego przedstawicielem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 xml:space="preserve">du Powiatu </w:t>
      </w:r>
      <w:r w:rsidRPr="00566077">
        <w:rPr>
          <w:rFonts w:ascii="Garamond" w:hAnsi="Garamond" w:cs="Titillium"/>
          <w:sz w:val="24"/>
        </w:rPr>
        <w:t>–</w:t>
      </w:r>
      <w:r w:rsidRPr="00566077">
        <w:rPr>
          <w:rFonts w:ascii="Garamond" w:hAnsi="Garamond"/>
          <w:sz w:val="24"/>
        </w:rPr>
        <w:t xml:space="preserve"> nowego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onka proponuje niezw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ocznie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d Powiatu;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b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>d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cego przedstawicielem organizacji pozarz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 xml:space="preserve">dowych </w:t>
      </w:r>
      <w:r w:rsidRPr="00566077">
        <w:rPr>
          <w:rFonts w:ascii="Garamond" w:hAnsi="Garamond" w:cs="Titillium"/>
          <w:sz w:val="24"/>
        </w:rPr>
        <w:t>–</w:t>
      </w:r>
      <w:r w:rsidRPr="00566077">
        <w:rPr>
          <w:rFonts w:ascii="Garamond" w:hAnsi="Garamond"/>
          <w:sz w:val="24"/>
        </w:rPr>
        <w:t xml:space="preserve"> nowego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onka wybiera si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 xml:space="preserve"> spo</w:t>
      </w:r>
      <w:r w:rsidRPr="00566077">
        <w:rPr>
          <w:rFonts w:ascii="Garamond" w:hAnsi="Garamond" w:cs="Titillium"/>
          <w:sz w:val="24"/>
        </w:rPr>
        <w:t>ś</w:t>
      </w:r>
      <w:r w:rsidRPr="00566077">
        <w:rPr>
          <w:rFonts w:ascii="Garamond" w:hAnsi="Garamond"/>
          <w:sz w:val="24"/>
        </w:rPr>
        <w:t>r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d listy kandydatów zgłoszonych podczas naboru kandydatów na członków komisji. W przypadku braku kandydatów zgłoszonych podczas naboru, nowego członka proponuje niezwłocznie Zarząd Powiatu</w:t>
      </w:r>
      <w:r w:rsidRPr="00566077">
        <w:rPr>
          <w:rFonts w:ascii="Garamond" w:hAnsi="Garamond" w:cs="Courier New"/>
          <w:sz w:val="24"/>
        </w:rPr>
        <w:t> </w:t>
      </w:r>
    </w:p>
    <w:p w:rsidR="00F74861" w:rsidRPr="00566077" w:rsidRDefault="00F74861" w:rsidP="00E93F47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Nowych 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onk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powo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uje Zarz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d Powiatu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drodze uchwa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y.</w:t>
      </w:r>
      <w:r w:rsidRPr="00566077">
        <w:rPr>
          <w:rFonts w:ascii="Garamond" w:hAnsi="Garamond" w:cs="Courier New"/>
          <w:sz w:val="24"/>
        </w:rPr>
        <w:t> </w:t>
      </w:r>
    </w:p>
    <w:p w:rsidR="00E93F47" w:rsidRPr="00566077" w:rsidRDefault="00E93F47" w:rsidP="00E93F47">
      <w:pPr>
        <w:spacing w:after="0"/>
        <w:jc w:val="center"/>
        <w:rPr>
          <w:rFonts w:ascii="Garamond" w:hAnsi="Garamond"/>
          <w:sz w:val="24"/>
        </w:rPr>
      </w:pPr>
    </w:p>
    <w:p w:rsidR="00E93F47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4.</w:t>
      </w:r>
    </w:p>
    <w:p w:rsidR="00F74861" w:rsidRPr="00566077" w:rsidRDefault="00F74861" w:rsidP="00E93F47">
      <w:pPr>
        <w:pStyle w:val="Akapitzlist"/>
        <w:numPr>
          <w:ilvl w:val="0"/>
          <w:numId w:val="31"/>
        </w:numPr>
        <w:spacing w:after="0"/>
        <w:rPr>
          <w:rFonts w:ascii="Garamond" w:hAnsi="Garamond" w:cs="Courier New"/>
          <w:sz w:val="24"/>
        </w:rPr>
      </w:pPr>
      <w:r w:rsidRPr="00566077">
        <w:rPr>
          <w:rFonts w:ascii="Garamond" w:hAnsi="Garamond"/>
          <w:sz w:val="24"/>
        </w:rPr>
        <w:t>Cz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 xml:space="preserve">onkowie Komisji przy ocenie </w:t>
      </w:r>
      <w:r w:rsidR="00FD7571" w:rsidRPr="00566077">
        <w:rPr>
          <w:rFonts w:ascii="Garamond" w:hAnsi="Garamond"/>
          <w:sz w:val="24"/>
        </w:rPr>
        <w:t xml:space="preserve">merytorycznej </w:t>
      </w:r>
      <w:r w:rsidRPr="00566077">
        <w:rPr>
          <w:rFonts w:ascii="Garamond" w:hAnsi="Garamond"/>
          <w:sz w:val="24"/>
        </w:rPr>
        <w:t>poszczególnych ofert stosują następujące kryteria i</w:t>
      </w:r>
      <w:r w:rsidR="001E3217" w:rsidRPr="00566077">
        <w:rPr>
          <w:rFonts w:ascii="Garamond" w:hAnsi="Garamond" w:cs="Courier New"/>
          <w:sz w:val="24"/>
        </w:rPr>
        <w:t xml:space="preserve"> </w:t>
      </w:r>
      <w:r w:rsidRPr="00566077">
        <w:rPr>
          <w:rFonts w:ascii="Garamond" w:hAnsi="Garamond"/>
          <w:sz w:val="24"/>
        </w:rPr>
        <w:t>skal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 xml:space="preserve"> ocen:</w:t>
      </w:r>
      <w:r w:rsidRPr="00566077">
        <w:rPr>
          <w:rFonts w:ascii="Garamond" w:hAnsi="Garamond" w:cs="Courier New"/>
          <w:sz w:val="24"/>
        </w:rPr>
        <w:t> </w:t>
      </w:r>
    </w:p>
    <w:p w:rsidR="001E3217" w:rsidRPr="00307AE9" w:rsidRDefault="001E3217" w:rsidP="001E3217">
      <w:pPr>
        <w:pStyle w:val="Akapitzlist"/>
        <w:numPr>
          <w:ilvl w:val="0"/>
          <w:numId w:val="32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 xml:space="preserve">Dotychczasowe doświadczenie oferenta w zakresie udzielania porad prawnych i prowadzeniem edukacji prawnej </w:t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  <w:t>0 – 5 pkt</w:t>
      </w:r>
    </w:p>
    <w:p w:rsidR="001E3217" w:rsidRPr="00307AE9" w:rsidRDefault="001E3217" w:rsidP="001E3217">
      <w:pPr>
        <w:pStyle w:val="Akapitzlist"/>
        <w:numPr>
          <w:ilvl w:val="0"/>
          <w:numId w:val="32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 xml:space="preserve">Dotychczasowa współpraca z jednostkami samorządu terytorialnego </w:t>
      </w:r>
      <w:r w:rsidRPr="00307AE9">
        <w:rPr>
          <w:rFonts w:ascii="Garamond" w:hAnsi="Garamond"/>
          <w:sz w:val="24"/>
        </w:rPr>
        <w:tab/>
        <w:t>0 – 5 pkt</w:t>
      </w:r>
    </w:p>
    <w:p w:rsidR="001E3217" w:rsidRPr="00307AE9" w:rsidRDefault="001E3217" w:rsidP="001E3217">
      <w:pPr>
        <w:pStyle w:val="Akapitzlist"/>
        <w:numPr>
          <w:ilvl w:val="0"/>
          <w:numId w:val="32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>Proponowana jakość wykonania zadania, kwalifikacje osób przy udziale których organizacja</w:t>
      </w:r>
    </w:p>
    <w:p w:rsidR="001E3217" w:rsidRPr="00307AE9" w:rsidRDefault="001E3217" w:rsidP="001E3217">
      <w:pPr>
        <w:pStyle w:val="Akapitzlist"/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>będzie realizowała zadanie:</w:t>
      </w:r>
    </w:p>
    <w:p w:rsidR="001E3217" w:rsidRPr="00307AE9" w:rsidRDefault="001E3217" w:rsidP="001E3217">
      <w:pPr>
        <w:pStyle w:val="Akapitzlist"/>
        <w:numPr>
          <w:ilvl w:val="0"/>
          <w:numId w:val="33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 xml:space="preserve">Oferowana ilość osób uprawnionych do świadczenia nieodpłatnej pomocy prawnej (ocenie podlegać będą zawarte umowy na udzielenie bezpłatnych porad prawnych oraz promesy zawarcia umowy na udzielenie bezpłatnych porad prawnych) </w:t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  <w:t xml:space="preserve">0 – </w:t>
      </w:r>
      <w:r w:rsidR="00307AE9" w:rsidRPr="00307AE9">
        <w:rPr>
          <w:rFonts w:ascii="Garamond" w:hAnsi="Garamond"/>
          <w:sz w:val="24"/>
        </w:rPr>
        <w:t>5</w:t>
      </w:r>
      <w:r w:rsidRPr="00307AE9">
        <w:rPr>
          <w:rFonts w:ascii="Garamond" w:hAnsi="Garamond"/>
          <w:sz w:val="24"/>
        </w:rPr>
        <w:t xml:space="preserve"> pkt</w:t>
      </w:r>
    </w:p>
    <w:p w:rsidR="001E3217" w:rsidRPr="00307AE9" w:rsidRDefault="001E3217" w:rsidP="001E3217">
      <w:pPr>
        <w:pStyle w:val="Akapitzlist"/>
        <w:numPr>
          <w:ilvl w:val="0"/>
          <w:numId w:val="33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>Świadczenie zadania przez adwokata lub radcę prawnego</w:t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  <w:t>0 – 2 pkt</w:t>
      </w:r>
    </w:p>
    <w:p w:rsidR="00307AE9" w:rsidRPr="00307AE9" w:rsidRDefault="001E3217" w:rsidP="001E3217">
      <w:pPr>
        <w:pStyle w:val="Akapitzlist"/>
        <w:numPr>
          <w:ilvl w:val="0"/>
          <w:numId w:val="33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 xml:space="preserve">Świadczenie zadania przez doradcę prawnego </w:t>
      </w:r>
      <w:r w:rsidR="00307AE9" w:rsidRPr="00307AE9">
        <w:rPr>
          <w:rFonts w:ascii="Garamond" w:hAnsi="Garamond"/>
          <w:sz w:val="24"/>
        </w:rPr>
        <w:tab/>
      </w:r>
      <w:r w:rsidR="00307AE9" w:rsidRPr="00307AE9">
        <w:rPr>
          <w:rFonts w:ascii="Garamond" w:hAnsi="Garamond"/>
          <w:sz w:val="24"/>
        </w:rPr>
        <w:tab/>
      </w:r>
      <w:r w:rsidR="00307AE9" w:rsidRPr="00307AE9">
        <w:rPr>
          <w:rFonts w:ascii="Garamond" w:hAnsi="Garamond"/>
          <w:sz w:val="24"/>
        </w:rPr>
        <w:tab/>
      </w:r>
      <w:r w:rsidR="00307AE9" w:rsidRPr="00307AE9">
        <w:rPr>
          <w:rFonts w:ascii="Garamond" w:hAnsi="Garamond"/>
          <w:sz w:val="24"/>
        </w:rPr>
        <w:tab/>
      </w:r>
      <w:r w:rsidR="00307AE9" w:rsidRPr="00307AE9">
        <w:rPr>
          <w:rFonts w:ascii="Garamond" w:hAnsi="Garamond"/>
          <w:sz w:val="24"/>
        </w:rPr>
        <w:tab/>
      </w:r>
      <w:r w:rsidR="00307AE9" w:rsidRPr="00307AE9">
        <w:rPr>
          <w:rFonts w:ascii="Garamond" w:hAnsi="Garamond"/>
          <w:sz w:val="24"/>
        </w:rPr>
        <w:tab/>
        <w:t xml:space="preserve">0 – 1 pkt. </w:t>
      </w:r>
    </w:p>
    <w:p w:rsidR="001E3217" w:rsidRPr="00307AE9" w:rsidRDefault="00307AE9" w:rsidP="001E3217">
      <w:pPr>
        <w:pStyle w:val="Akapitzlist"/>
        <w:numPr>
          <w:ilvl w:val="0"/>
          <w:numId w:val="33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lastRenderedPageBreak/>
        <w:t>Świadczenie zadania przez osobę spełniająca warunki określone w art. 11 ust. 3a</w:t>
      </w:r>
      <w:r w:rsidR="001E3217" w:rsidRPr="00307AE9">
        <w:rPr>
          <w:rFonts w:ascii="Garamond" w:hAnsi="Garamond"/>
          <w:sz w:val="24"/>
        </w:rPr>
        <w:tab/>
      </w:r>
      <w:r w:rsidR="001E3217" w:rsidRPr="00307AE9">
        <w:rPr>
          <w:rFonts w:ascii="Garamond" w:hAnsi="Garamond"/>
          <w:sz w:val="24"/>
        </w:rPr>
        <w:tab/>
        <w:t>0 – 1 pkt</w:t>
      </w:r>
    </w:p>
    <w:p w:rsidR="001E3217" w:rsidRPr="00307AE9" w:rsidRDefault="001E3217" w:rsidP="001E3217">
      <w:pPr>
        <w:pStyle w:val="Akapitzlist"/>
        <w:numPr>
          <w:ilvl w:val="0"/>
          <w:numId w:val="32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>Planowany wkład rzeczowy, osobowy w tym świadczenia wolontariuszy i praca społeczna członków organizacji</w:t>
      </w:r>
    </w:p>
    <w:p w:rsidR="001E3217" w:rsidRPr="00307AE9" w:rsidRDefault="001E3217" w:rsidP="001E3217">
      <w:pPr>
        <w:pStyle w:val="Akapitzlist"/>
        <w:numPr>
          <w:ilvl w:val="0"/>
          <w:numId w:val="34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 xml:space="preserve">Wkład rzeczowy </w:t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ab/>
      </w:r>
      <w:r w:rsidR="00566077"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 xml:space="preserve">0 – </w:t>
      </w:r>
      <w:r w:rsidR="00307AE9" w:rsidRPr="00307AE9">
        <w:rPr>
          <w:rFonts w:ascii="Garamond" w:hAnsi="Garamond"/>
          <w:sz w:val="24"/>
        </w:rPr>
        <w:t>3</w:t>
      </w:r>
      <w:r w:rsidRPr="00307AE9">
        <w:rPr>
          <w:rFonts w:ascii="Garamond" w:hAnsi="Garamond"/>
          <w:sz w:val="24"/>
        </w:rPr>
        <w:t xml:space="preserve"> pkt.</w:t>
      </w:r>
    </w:p>
    <w:p w:rsidR="001E3217" w:rsidRPr="00307AE9" w:rsidRDefault="001E3217" w:rsidP="001E3217">
      <w:pPr>
        <w:pStyle w:val="Akapitzlist"/>
        <w:numPr>
          <w:ilvl w:val="0"/>
          <w:numId w:val="34"/>
        </w:numPr>
        <w:rPr>
          <w:rFonts w:ascii="Garamond" w:hAnsi="Garamond"/>
          <w:sz w:val="24"/>
        </w:rPr>
      </w:pPr>
      <w:r w:rsidRPr="00307AE9">
        <w:rPr>
          <w:rFonts w:ascii="Garamond" w:hAnsi="Garamond"/>
          <w:sz w:val="24"/>
        </w:rPr>
        <w:t xml:space="preserve">Świadczenia wolontariuszy i praca społeczna </w:t>
      </w:r>
      <w:r w:rsidRPr="00307AE9">
        <w:rPr>
          <w:rFonts w:ascii="Garamond" w:hAnsi="Garamond"/>
          <w:sz w:val="24"/>
        </w:rPr>
        <w:tab/>
      </w:r>
      <w:r w:rsidR="00566077" w:rsidRPr="00307AE9">
        <w:rPr>
          <w:rFonts w:ascii="Garamond" w:hAnsi="Garamond"/>
          <w:sz w:val="24"/>
        </w:rPr>
        <w:tab/>
      </w:r>
      <w:r w:rsidRPr="00307AE9">
        <w:rPr>
          <w:rFonts w:ascii="Garamond" w:hAnsi="Garamond"/>
          <w:sz w:val="24"/>
        </w:rPr>
        <w:t xml:space="preserve">0 – </w:t>
      </w:r>
      <w:r w:rsidR="00307AE9" w:rsidRPr="00307AE9">
        <w:rPr>
          <w:rFonts w:ascii="Garamond" w:hAnsi="Garamond"/>
          <w:sz w:val="24"/>
        </w:rPr>
        <w:t>3</w:t>
      </w:r>
      <w:r w:rsidRPr="00307AE9">
        <w:rPr>
          <w:rFonts w:ascii="Garamond" w:hAnsi="Garamond"/>
          <w:sz w:val="24"/>
        </w:rPr>
        <w:t xml:space="preserve"> pkt</w:t>
      </w:r>
    </w:p>
    <w:p w:rsidR="00FB1069" w:rsidRPr="00307AE9" w:rsidRDefault="00FB1069" w:rsidP="00E93F47">
      <w:pPr>
        <w:pStyle w:val="Akapitzlist"/>
        <w:spacing w:after="0" w:line="240" w:lineRule="auto"/>
        <w:jc w:val="both"/>
        <w:rPr>
          <w:rFonts w:ascii="Garamond" w:hAnsi="Garamond"/>
          <w:sz w:val="28"/>
          <w:szCs w:val="24"/>
        </w:rPr>
      </w:pPr>
    </w:p>
    <w:p w:rsidR="00FB1069" w:rsidRPr="00307AE9" w:rsidRDefault="00FB1069" w:rsidP="00E93F47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7AE9">
        <w:rPr>
          <w:rFonts w:ascii="Garamond" w:hAnsi="Garamond"/>
          <w:sz w:val="24"/>
          <w:szCs w:val="24"/>
        </w:rPr>
        <w:t>Maks</w:t>
      </w:r>
      <w:r w:rsidR="001E3217" w:rsidRPr="00307AE9">
        <w:rPr>
          <w:rFonts w:ascii="Garamond" w:hAnsi="Garamond"/>
          <w:sz w:val="24"/>
          <w:szCs w:val="24"/>
        </w:rPr>
        <w:t xml:space="preserve">ymalna ilość punktów wynosi </w:t>
      </w:r>
      <w:r w:rsidR="00307AE9" w:rsidRPr="00307AE9">
        <w:rPr>
          <w:rFonts w:ascii="Garamond" w:hAnsi="Garamond"/>
          <w:sz w:val="24"/>
          <w:szCs w:val="24"/>
        </w:rPr>
        <w:t>25</w:t>
      </w:r>
      <w:r w:rsidRPr="00307AE9">
        <w:rPr>
          <w:rFonts w:ascii="Garamond" w:hAnsi="Garamond"/>
          <w:sz w:val="24"/>
          <w:szCs w:val="24"/>
        </w:rPr>
        <w:t xml:space="preserve"> pkt.</w:t>
      </w:r>
    </w:p>
    <w:p w:rsidR="00FB1069" w:rsidRPr="00566077" w:rsidRDefault="00FB1069" w:rsidP="00E93F47">
      <w:pPr>
        <w:pStyle w:val="Akapitzlist"/>
        <w:spacing w:after="0"/>
        <w:jc w:val="both"/>
        <w:rPr>
          <w:rFonts w:ascii="Garamond" w:hAnsi="Garamond" w:cs="Courier New"/>
          <w:sz w:val="24"/>
        </w:rPr>
      </w:pPr>
    </w:p>
    <w:p w:rsidR="00F74861" w:rsidRPr="00566077" w:rsidRDefault="003A2BA5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2</w:t>
      </w:r>
      <w:r w:rsidR="00F74861" w:rsidRPr="00566077">
        <w:rPr>
          <w:rFonts w:ascii="Garamond" w:hAnsi="Garamond"/>
          <w:sz w:val="24"/>
        </w:rPr>
        <w:t>.</w:t>
      </w:r>
      <w:r w:rsidR="00F74861" w:rsidRPr="00566077">
        <w:rPr>
          <w:rFonts w:ascii="Garamond" w:hAnsi="Garamond" w:cs="Courier New"/>
          <w:sz w:val="24"/>
        </w:rPr>
        <w:t> </w:t>
      </w:r>
      <w:r w:rsidR="00E93F47" w:rsidRPr="00566077">
        <w:rPr>
          <w:rFonts w:ascii="Garamond" w:hAnsi="Garamond"/>
          <w:sz w:val="24"/>
        </w:rPr>
        <w:t>Komisja</w:t>
      </w:r>
      <w:r w:rsidR="00F74861" w:rsidRPr="00566077">
        <w:rPr>
          <w:rFonts w:ascii="Garamond" w:hAnsi="Garamond"/>
          <w:sz w:val="24"/>
        </w:rPr>
        <w:t xml:space="preserve"> ocenia oferty wpisuj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>c oceny w</w:t>
      </w:r>
      <w:r w:rsidR="001E3217" w:rsidRPr="00566077">
        <w:rPr>
          <w:rFonts w:ascii="Garamond" w:hAnsi="Garamond" w:cs="Courier New"/>
          <w:sz w:val="24"/>
        </w:rPr>
        <w:t xml:space="preserve"> </w:t>
      </w:r>
      <w:r w:rsidR="00F74861" w:rsidRPr="00566077">
        <w:rPr>
          <w:rFonts w:ascii="Garamond" w:hAnsi="Garamond"/>
          <w:sz w:val="24"/>
        </w:rPr>
        <w:t>arkusz ocen, zawieraj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>cy: nazw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 xml:space="preserve"> organizacji zg</w:t>
      </w:r>
      <w:r w:rsidR="00F74861" w:rsidRPr="00566077">
        <w:rPr>
          <w:rFonts w:ascii="Garamond" w:hAnsi="Garamond" w:cs="Titillium"/>
          <w:sz w:val="24"/>
        </w:rPr>
        <w:t>ł</w:t>
      </w:r>
      <w:r w:rsidR="00F74861" w:rsidRPr="00566077">
        <w:rPr>
          <w:rFonts w:ascii="Garamond" w:hAnsi="Garamond"/>
          <w:sz w:val="24"/>
        </w:rPr>
        <w:t>aszaj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>cej ofert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>, nazw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 xml:space="preserve"> realizowanego zadania, wolne pola na wpisanie ocen według kryteriów podanych w</w:t>
      </w:r>
      <w:r w:rsidR="00566077" w:rsidRPr="00566077">
        <w:rPr>
          <w:rFonts w:ascii="Garamond" w:hAnsi="Garamond"/>
          <w:sz w:val="24"/>
        </w:rPr>
        <w:t xml:space="preserve"> </w:t>
      </w:r>
      <w:r w:rsidR="00F74861" w:rsidRPr="00566077">
        <w:rPr>
          <w:rFonts w:ascii="Garamond" w:hAnsi="Garamond" w:cs="Titillium"/>
          <w:sz w:val="24"/>
        </w:rPr>
        <w:t>§</w:t>
      </w:r>
      <w:r w:rsidR="00F74861" w:rsidRPr="00566077">
        <w:rPr>
          <w:rFonts w:ascii="Garamond" w:hAnsi="Garamond"/>
          <w:sz w:val="24"/>
        </w:rPr>
        <w:t xml:space="preserve"> 4</w:t>
      </w:r>
      <w:r w:rsidR="00F74861" w:rsidRPr="00566077">
        <w:rPr>
          <w:rFonts w:ascii="Garamond" w:hAnsi="Garamond" w:cs="Courier New"/>
          <w:sz w:val="24"/>
        </w:rPr>
        <w:t> </w:t>
      </w:r>
      <w:r w:rsidR="00F74861" w:rsidRPr="00566077">
        <w:rPr>
          <w:rFonts w:ascii="Garamond" w:hAnsi="Garamond"/>
          <w:sz w:val="24"/>
        </w:rPr>
        <w:t>ust.</w:t>
      </w:r>
      <w:r w:rsidR="00E93F47" w:rsidRPr="00566077">
        <w:rPr>
          <w:rFonts w:ascii="Garamond" w:hAnsi="Garamond"/>
          <w:sz w:val="24"/>
        </w:rPr>
        <w:t xml:space="preserve"> </w:t>
      </w:r>
      <w:r w:rsidR="00F74861" w:rsidRPr="00566077">
        <w:rPr>
          <w:rFonts w:ascii="Garamond" w:hAnsi="Garamond"/>
          <w:sz w:val="24"/>
        </w:rPr>
        <w:t>1 oraz ocen</w:t>
      </w:r>
      <w:r w:rsidR="00F74861" w:rsidRPr="00566077">
        <w:rPr>
          <w:rFonts w:ascii="Garamond" w:hAnsi="Garamond" w:cs="Titillium"/>
          <w:sz w:val="24"/>
        </w:rPr>
        <w:t>ę</w:t>
      </w:r>
      <w:r w:rsidR="00F74861" w:rsidRPr="00566077">
        <w:rPr>
          <w:rFonts w:ascii="Garamond" w:hAnsi="Garamond"/>
          <w:sz w:val="24"/>
        </w:rPr>
        <w:t xml:space="preserve"> </w:t>
      </w:r>
      <w:r w:rsidR="00F74861" w:rsidRPr="00566077">
        <w:rPr>
          <w:rFonts w:ascii="Garamond" w:hAnsi="Garamond" w:cs="Titillium"/>
          <w:sz w:val="24"/>
        </w:rPr>
        <w:t>łą</w:t>
      </w:r>
      <w:r w:rsidR="00F74861" w:rsidRPr="00566077">
        <w:rPr>
          <w:rFonts w:ascii="Garamond" w:hAnsi="Garamond"/>
          <w:sz w:val="24"/>
        </w:rPr>
        <w:t>czn</w:t>
      </w:r>
      <w:r w:rsidR="00F74861" w:rsidRPr="00566077">
        <w:rPr>
          <w:rFonts w:ascii="Garamond" w:hAnsi="Garamond" w:cs="Titillium"/>
          <w:sz w:val="24"/>
        </w:rPr>
        <w:t>ą</w:t>
      </w:r>
      <w:r w:rsidR="00F74861" w:rsidRPr="00566077">
        <w:rPr>
          <w:rFonts w:ascii="Garamond" w:hAnsi="Garamond"/>
          <w:sz w:val="24"/>
        </w:rPr>
        <w:t xml:space="preserve">. </w:t>
      </w:r>
      <w:r w:rsidR="00FD7571" w:rsidRPr="00566077">
        <w:rPr>
          <w:rFonts w:ascii="Garamond" w:hAnsi="Garamond"/>
          <w:sz w:val="24"/>
        </w:rPr>
        <w:t>(załącznik nr 1 do niniejszego regulaminu)</w:t>
      </w:r>
      <w:r w:rsidR="00E93F47" w:rsidRPr="00566077">
        <w:rPr>
          <w:rFonts w:ascii="Garamond" w:hAnsi="Garamond"/>
          <w:sz w:val="24"/>
        </w:rPr>
        <w:t>.</w:t>
      </w:r>
      <w:r w:rsidR="00FD7571" w:rsidRPr="00566077">
        <w:rPr>
          <w:rFonts w:ascii="Garamond" w:hAnsi="Garamond"/>
          <w:sz w:val="24"/>
        </w:rPr>
        <w:t xml:space="preserve"> </w:t>
      </w:r>
      <w:r w:rsidR="00E93F47" w:rsidRPr="00566077">
        <w:rPr>
          <w:rFonts w:ascii="Garamond" w:hAnsi="Garamond"/>
          <w:sz w:val="24"/>
        </w:rPr>
        <w:t>A</w:t>
      </w:r>
      <w:r w:rsidR="00F74861" w:rsidRPr="00566077">
        <w:rPr>
          <w:rFonts w:ascii="Garamond" w:hAnsi="Garamond"/>
          <w:sz w:val="24"/>
        </w:rPr>
        <w:t xml:space="preserve">rkusz zostaje podpisany przez </w:t>
      </w:r>
      <w:r w:rsidR="00E93F47" w:rsidRPr="00566077">
        <w:rPr>
          <w:rFonts w:ascii="Garamond" w:hAnsi="Garamond"/>
          <w:sz w:val="24"/>
        </w:rPr>
        <w:t>wszystkich członków komisji</w:t>
      </w:r>
      <w:r w:rsidR="00F74861" w:rsidRPr="00566077">
        <w:rPr>
          <w:rFonts w:ascii="Garamond" w:hAnsi="Garamond"/>
          <w:sz w:val="24"/>
        </w:rPr>
        <w:t>.</w:t>
      </w:r>
      <w:r w:rsidR="00F74861" w:rsidRPr="00566077">
        <w:rPr>
          <w:rFonts w:ascii="Garamond" w:hAnsi="Garamond" w:cs="Courier New"/>
          <w:sz w:val="24"/>
        </w:rPr>
        <w:t> </w:t>
      </w:r>
    </w:p>
    <w:p w:rsidR="001E3217" w:rsidRPr="00566077" w:rsidRDefault="001E321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5.</w:t>
      </w:r>
    </w:p>
    <w:p w:rsidR="00F74861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Z czynności Komisji sporządza się protokół zawieraj</w:t>
      </w:r>
      <w:r w:rsidRPr="00566077">
        <w:rPr>
          <w:rFonts w:ascii="Garamond" w:hAnsi="Garamond" w:cs="Titillium"/>
          <w:sz w:val="24"/>
        </w:rPr>
        <w:t>ą</w:t>
      </w:r>
      <w:r w:rsidRPr="00566077">
        <w:rPr>
          <w:rFonts w:ascii="Garamond" w:hAnsi="Garamond"/>
          <w:sz w:val="24"/>
        </w:rPr>
        <w:t>cy propozycj</w:t>
      </w:r>
      <w:r w:rsidRPr="00566077">
        <w:rPr>
          <w:rFonts w:ascii="Garamond" w:hAnsi="Garamond" w:cs="Titillium"/>
          <w:sz w:val="24"/>
        </w:rPr>
        <w:t>ę</w:t>
      </w:r>
      <w:r w:rsidRPr="00566077">
        <w:rPr>
          <w:rFonts w:ascii="Garamond" w:hAnsi="Garamond"/>
          <w:sz w:val="24"/>
        </w:rPr>
        <w:t xml:space="preserve"> </w:t>
      </w:r>
      <w:r w:rsidR="00DD7744" w:rsidRPr="00566077">
        <w:rPr>
          <w:rFonts w:ascii="Garamond" w:hAnsi="Garamond"/>
          <w:sz w:val="24"/>
        </w:rPr>
        <w:t>wyboru najlepszego</w:t>
      </w:r>
      <w:r w:rsidRPr="00566077">
        <w:rPr>
          <w:rFonts w:ascii="Garamond" w:hAnsi="Garamond"/>
          <w:sz w:val="24"/>
        </w:rPr>
        <w:t xml:space="preserve"> ofer</w:t>
      </w:r>
      <w:r w:rsidR="00DD7744" w:rsidRPr="00566077">
        <w:rPr>
          <w:rFonts w:ascii="Garamond" w:hAnsi="Garamond"/>
          <w:sz w:val="24"/>
        </w:rPr>
        <w:t>en</w:t>
      </w:r>
      <w:r w:rsidRPr="00566077">
        <w:rPr>
          <w:rFonts w:ascii="Garamond" w:hAnsi="Garamond"/>
          <w:sz w:val="24"/>
        </w:rPr>
        <w:t>t</w:t>
      </w:r>
      <w:r w:rsidR="00DD7744" w:rsidRPr="00566077">
        <w:rPr>
          <w:rFonts w:ascii="Garamond" w:hAnsi="Garamond"/>
          <w:sz w:val="24"/>
        </w:rPr>
        <w:t>a</w:t>
      </w:r>
      <w:r w:rsidRPr="00566077">
        <w:rPr>
          <w:rFonts w:ascii="Garamond" w:hAnsi="Garamond"/>
          <w:sz w:val="24"/>
        </w:rPr>
        <w:t>, którą przekazuje się Zarządowi Powiatu do zatwierdzenia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drodze uchwa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y.</w:t>
      </w:r>
      <w:r w:rsidRPr="00566077">
        <w:rPr>
          <w:rFonts w:ascii="Garamond" w:hAnsi="Garamond" w:cs="Courier New"/>
          <w:sz w:val="24"/>
        </w:rPr>
        <w:t> </w:t>
      </w:r>
    </w:p>
    <w:p w:rsidR="001E3217" w:rsidRPr="00566077" w:rsidRDefault="001E321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6.</w:t>
      </w:r>
    </w:p>
    <w:p w:rsidR="00F74861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Za pracę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Komisji nie przys</w:t>
      </w:r>
      <w:r w:rsidRPr="00566077">
        <w:rPr>
          <w:rFonts w:ascii="Garamond" w:hAnsi="Garamond" w:cs="Titillium"/>
          <w:sz w:val="24"/>
        </w:rPr>
        <w:t>ł</w:t>
      </w:r>
      <w:r w:rsidRPr="00566077">
        <w:rPr>
          <w:rFonts w:ascii="Garamond" w:hAnsi="Garamond"/>
          <w:sz w:val="24"/>
        </w:rPr>
        <w:t>uguje wynagrodzenie, ani zwrot koszt</w:t>
      </w:r>
      <w:r w:rsidRPr="00566077">
        <w:rPr>
          <w:rFonts w:ascii="Garamond" w:hAnsi="Garamond" w:cs="Titillium"/>
          <w:sz w:val="24"/>
        </w:rPr>
        <w:t>ó</w:t>
      </w:r>
      <w:r w:rsidRPr="00566077">
        <w:rPr>
          <w:rFonts w:ascii="Garamond" w:hAnsi="Garamond"/>
          <w:sz w:val="24"/>
        </w:rPr>
        <w:t>w podr</w:t>
      </w:r>
      <w:r w:rsidRPr="00566077">
        <w:rPr>
          <w:rFonts w:ascii="Garamond" w:hAnsi="Garamond" w:cs="Titillium"/>
          <w:sz w:val="24"/>
        </w:rPr>
        <w:t>óż</w:t>
      </w:r>
      <w:r w:rsidRPr="00566077">
        <w:rPr>
          <w:rFonts w:ascii="Garamond" w:hAnsi="Garamond"/>
          <w:sz w:val="24"/>
        </w:rPr>
        <w:t>y.</w:t>
      </w:r>
      <w:r w:rsidRPr="00566077">
        <w:rPr>
          <w:rFonts w:ascii="Garamond" w:hAnsi="Garamond" w:cs="Courier New"/>
          <w:sz w:val="24"/>
        </w:rPr>
        <w:t> </w:t>
      </w:r>
    </w:p>
    <w:p w:rsidR="001E3217" w:rsidRPr="00566077" w:rsidRDefault="001E3217" w:rsidP="00E93F47">
      <w:pPr>
        <w:spacing w:after="0"/>
        <w:jc w:val="center"/>
        <w:rPr>
          <w:rFonts w:ascii="Garamond" w:hAnsi="Garamond"/>
          <w:sz w:val="24"/>
        </w:rPr>
      </w:pPr>
    </w:p>
    <w:p w:rsidR="00F74861" w:rsidRPr="00566077" w:rsidRDefault="00F74861" w:rsidP="00E93F47">
      <w:pPr>
        <w:spacing w:after="0"/>
        <w:jc w:val="center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§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7.</w:t>
      </w:r>
    </w:p>
    <w:p w:rsidR="00412645" w:rsidRPr="00566077" w:rsidRDefault="00F74861" w:rsidP="00E93F47">
      <w:pPr>
        <w:spacing w:after="0"/>
        <w:jc w:val="both"/>
        <w:rPr>
          <w:rFonts w:ascii="Garamond" w:hAnsi="Garamond"/>
          <w:sz w:val="24"/>
        </w:rPr>
      </w:pPr>
      <w:r w:rsidRPr="00566077">
        <w:rPr>
          <w:rFonts w:ascii="Garamond" w:hAnsi="Garamond"/>
          <w:sz w:val="24"/>
        </w:rPr>
        <w:t>Obsługę administracyjn</w:t>
      </w:r>
      <w:r w:rsidR="00FD7571" w:rsidRPr="00566077">
        <w:rPr>
          <w:rFonts w:ascii="Garamond" w:hAnsi="Garamond"/>
          <w:sz w:val="24"/>
        </w:rPr>
        <w:t xml:space="preserve">o – </w:t>
      </w:r>
      <w:r w:rsidR="00B2418F" w:rsidRPr="00566077">
        <w:rPr>
          <w:rFonts w:ascii="Garamond" w:hAnsi="Garamond"/>
          <w:sz w:val="24"/>
        </w:rPr>
        <w:t xml:space="preserve"> </w:t>
      </w:r>
      <w:r w:rsidR="00FD7571" w:rsidRPr="00566077">
        <w:rPr>
          <w:rFonts w:ascii="Garamond" w:hAnsi="Garamond"/>
          <w:sz w:val="24"/>
        </w:rPr>
        <w:t xml:space="preserve">techniczną Komisji zapewniają pracownicy </w:t>
      </w:r>
      <w:r w:rsidRPr="00566077">
        <w:rPr>
          <w:rFonts w:ascii="Garamond" w:hAnsi="Garamond"/>
          <w:sz w:val="24"/>
        </w:rPr>
        <w:t>Starostwa Powiatowego w</w:t>
      </w:r>
      <w:r w:rsidRPr="00566077">
        <w:rPr>
          <w:rFonts w:ascii="Garamond" w:hAnsi="Garamond" w:cs="Courier New"/>
          <w:sz w:val="24"/>
        </w:rPr>
        <w:t> </w:t>
      </w:r>
      <w:r w:rsidRPr="00566077">
        <w:rPr>
          <w:rFonts w:ascii="Garamond" w:hAnsi="Garamond"/>
          <w:sz w:val="24"/>
        </w:rPr>
        <w:t>Pszczynie.</w:t>
      </w:r>
      <w:r w:rsidRPr="00566077">
        <w:rPr>
          <w:rFonts w:ascii="Garamond" w:hAnsi="Garamond" w:cs="Courier New"/>
          <w:sz w:val="24"/>
        </w:rPr>
        <w:t> </w:t>
      </w:r>
    </w:p>
    <w:p w:rsidR="00FD7571" w:rsidRPr="00307AE9" w:rsidRDefault="00FD7571" w:rsidP="00E93F47">
      <w:pPr>
        <w:spacing w:after="0" w:line="240" w:lineRule="auto"/>
        <w:ind w:left="5664"/>
        <w:rPr>
          <w:rFonts w:ascii="Titillium" w:hAnsi="Titillium"/>
          <w:sz w:val="16"/>
        </w:rPr>
      </w:pPr>
      <w:r w:rsidRPr="00B2418F">
        <w:rPr>
          <w:rFonts w:ascii="Titillium" w:hAnsi="Titillium"/>
        </w:rPr>
        <w:br w:type="column"/>
      </w:r>
      <w:r w:rsidRPr="00307AE9">
        <w:rPr>
          <w:rFonts w:ascii="Titillium" w:hAnsi="Titillium"/>
          <w:sz w:val="16"/>
        </w:rPr>
        <w:lastRenderedPageBreak/>
        <w:t>Załącznik nr 1 do Regulamin</w:t>
      </w:r>
      <w:r w:rsidR="004C6265" w:rsidRPr="00307AE9">
        <w:rPr>
          <w:rFonts w:ascii="Titillium" w:hAnsi="Titillium"/>
          <w:sz w:val="16"/>
        </w:rPr>
        <w:t>u</w:t>
      </w:r>
      <w:r w:rsidRPr="00307AE9">
        <w:rPr>
          <w:rFonts w:ascii="Titillium" w:hAnsi="Titillium"/>
          <w:sz w:val="16"/>
        </w:rPr>
        <w:t xml:space="preserve"> pracy Komisji Konkursowej </w:t>
      </w:r>
      <w:r w:rsidR="00DD7744" w:rsidRPr="00307AE9">
        <w:rPr>
          <w:rFonts w:ascii="Titillium" w:hAnsi="Titillium"/>
          <w:sz w:val="16"/>
        </w:rPr>
        <w:t xml:space="preserve">w sprawie oceny </w:t>
      </w:r>
      <w:r w:rsidR="004C6265" w:rsidRPr="00307AE9">
        <w:rPr>
          <w:rFonts w:ascii="Titillium" w:hAnsi="Titillium"/>
          <w:sz w:val="16"/>
        </w:rPr>
        <w:t>ofert na powierzenie realizacji zleconego zadania administracji rządowej z zakresu prowadzenia punktu nieodpłatnej pomocy prawnej lub świadczenie nieodpłatnego poradnictwa obywatelskiego na terenie powiatu pszczyńskiego w 2019 r.</w:t>
      </w:r>
    </w:p>
    <w:p w:rsidR="00412645" w:rsidRPr="00DE2170" w:rsidRDefault="00412645" w:rsidP="00412645">
      <w:pPr>
        <w:spacing w:after="0" w:line="240" w:lineRule="auto"/>
        <w:jc w:val="both"/>
        <w:rPr>
          <w:rFonts w:ascii="Titillium" w:hAnsi="Titillium"/>
          <w:sz w:val="20"/>
          <w:szCs w:val="20"/>
        </w:rPr>
      </w:pPr>
    </w:p>
    <w:p w:rsidR="00B2418F" w:rsidRPr="00B2418F" w:rsidRDefault="00B2418F" w:rsidP="00B2418F">
      <w:pPr>
        <w:spacing w:after="0"/>
        <w:jc w:val="center"/>
        <w:rPr>
          <w:rFonts w:ascii="Garamond" w:eastAsia="Calibri" w:hAnsi="Garamond" w:cs="Times New Roman"/>
          <w:smallCaps/>
          <w:shadow/>
        </w:rPr>
      </w:pPr>
      <w:r w:rsidRPr="00B2418F">
        <w:rPr>
          <w:rFonts w:ascii="Garamond" w:eastAsia="Calibri" w:hAnsi="Garamond" w:cs="Times New Roman"/>
          <w:smallCaps/>
          <w:shadow/>
        </w:rPr>
        <w:t xml:space="preserve">Karta oceny </w:t>
      </w:r>
      <w:r w:rsidR="00E43648">
        <w:rPr>
          <w:rFonts w:ascii="Garamond" w:eastAsia="Calibri" w:hAnsi="Garamond" w:cs="Times New Roman"/>
          <w:smallCaps/>
          <w:shadow/>
        </w:rPr>
        <w:t>oferty</w:t>
      </w:r>
    </w:p>
    <w:p w:rsidR="00B2418F" w:rsidRPr="00B2418F" w:rsidRDefault="00B2418F" w:rsidP="00B2418F">
      <w:pPr>
        <w:spacing w:after="0"/>
        <w:jc w:val="center"/>
        <w:rPr>
          <w:rFonts w:ascii="Garamond" w:eastAsia="Calibri" w:hAnsi="Garamond" w:cs="Times New Roman"/>
          <w:smallCaps/>
          <w:shadow/>
        </w:rPr>
      </w:pP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Oceniający ofertę: 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Komisja Konkursowa</w:t>
      </w: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Rodzaj zadania publicznego: 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nieodpłatna pomoc prawna</w:t>
      </w:r>
      <w:r w:rsidR="004C6265">
        <w:rPr>
          <w:rFonts w:ascii="Garamond" w:eastAsia="Calibri" w:hAnsi="Garamond" w:cs="Times New Roman"/>
        </w:rPr>
        <w:t xml:space="preserve"> lub nieodpłatne poradnictwo obywatelskie</w:t>
      </w: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Nr oferty której dotyczy ocena: 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…………………………………………</w:t>
      </w:r>
    </w:p>
    <w:p w:rsidR="00B2418F" w:rsidRDefault="00B2418F" w:rsidP="00B2418F">
      <w:pPr>
        <w:spacing w:after="0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 xml:space="preserve">Nazwa podmiotu kandydującego: </w:t>
      </w:r>
      <w:r w:rsidRPr="00B2418F">
        <w:rPr>
          <w:rFonts w:ascii="Garamond" w:eastAsia="Calibri" w:hAnsi="Garamond" w:cs="Times New Roman"/>
        </w:rPr>
        <w:tab/>
        <w:t>…………………………………………</w:t>
      </w:r>
    </w:p>
    <w:p w:rsidR="00B2418F" w:rsidRDefault="00B2418F" w:rsidP="00B2418F">
      <w:pPr>
        <w:spacing w:after="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Nazwa zadania:</w:t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>…………………………………………</w:t>
      </w:r>
    </w:p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p w:rsidR="00E43648" w:rsidRPr="00E43648" w:rsidRDefault="00E43648" w:rsidP="00E43648">
      <w:pPr>
        <w:pStyle w:val="Akapitzlist"/>
        <w:numPr>
          <w:ilvl w:val="0"/>
          <w:numId w:val="38"/>
        </w:numPr>
        <w:spacing w:after="0"/>
        <w:rPr>
          <w:rFonts w:ascii="Garamond" w:eastAsia="Calibri" w:hAnsi="Garamond" w:cs="Times New Roman"/>
          <w:smallCaps/>
          <w:shadow/>
        </w:rPr>
      </w:pPr>
      <w:r w:rsidRPr="00E43648">
        <w:rPr>
          <w:rFonts w:ascii="Garamond" w:eastAsia="Calibri" w:hAnsi="Garamond" w:cs="Times New Roman"/>
          <w:smallCaps/>
          <w:shadow/>
        </w:rPr>
        <w:t>Ocena formalna:</w:t>
      </w:r>
    </w:p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tbl>
      <w:tblPr>
        <w:tblStyle w:val="Tabela-Siatka"/>
        <w:tblW w:w="10739" w:type="dxa"/>
        <w:tblLook w:val="04A0" w:firstRow="1" w:lastRow="0" w:firstColumn="1" w:lastColumn="0" w:noHBand="0" w:noVBand="1"/>
      </w:tblPr>
      <w:tblGrid>
        <w:gridCol w:w="567"/>
        <w:gridCol w:w="6236"/>
        <w:gridCol w:w="907"/>
        <w:gridCol w:w="907"/>
        <w:gridCol w:w="2122"/>
      </w:tblGrid>
      <w:tr w:rsidR="00E43648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Lp.</w:t>
            </w:r>
          </w:p>
        </w:tc>
        <w:tc>
          <w:tcPr>
            <w:tcW w:w="6236" w:type="dxa"/>
            <w:shd w:val="clear" w:color="auto" w:fill="DDD9C3" w:themeFill="background2" w:themeFillShade="E6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Kryterium oceny</w:t>
            </w:r>
          </w:p>
        </w:tc>
        <w:tc>
          <w:tcPr>
            <w:tcW w:w="907" w:type="dxa"/>
            <w:shd w:val="clear" w:color="auto" w:fill="DDD9C3" w:themeFill="background2" w:themeFillShade="E6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Tak</w:t>
            </w:r>
          </w:p>
        </w:tc>
        <w:tc>
          <w:tcPr>
            <w:tcW w:w="907" w:type="dxa"/>
            <w:shd w:val="clear" w:color="auto" w:fill="DDD9C3" w:themeFill="background2" w:themeFillShade="E6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Nie</w:t>
            </w:r>
          </w:p>
        </w:tc>
        <w:tc>
          <w:tcPr>
            <w:tcW w:w="2122" w:type="dxa"/>
            <w:shd w:val="clear" w:color="auto" w:fill="DDD9C3" w:themeFill="background2" w:themeFillShade="E6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E43648">
              <w:rPr>
                <w:rFonts w:ascii="Garamond" w:eastAsia="Calibri" w:hAnsi="Garamond" w:cs="Times New Roman"/>
                <w:b/>
              </w:rPr>
              <w:t>Uwagi</w:t>
            </w:r>
          </w:p>
        </w:tc>
      </w:tr>
      <w:tr w:rsidR="00E43648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43648" w:rsidRPr="000743F7" w:rsidRDefault="00E43648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E43648" w:rsidRPr="000743F7" w:rsidRDefault="00E43648" w:rsidP="00E43648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ofertę złożono w terminie określonym w ogłoszeniu konkursowym</w:t>
            </w:r>
          </w:p>
        </w:tc>
        <w:tc>
          <w:tcPr>
            <w:tcW w:w="907" w:type="dxa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E43648" w:rsidRPr="00E43648" w:rsidRDefault="00E43648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ofertę złożył uprawniony podmiot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proponowane zadanie jest zgodne z zakresem konkursu- wpisuje się w rodzaj i okres realizacji zadania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 xml:space="preserve">ofertę złożono na właściwym wzorze oferty realizacji zadania publicznego 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formularz oferty został prawidłowo wypełniony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0743F7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oferta została podpisana przez osoby uprawnione do reprezentowania oferenta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743F7" w:rsidRPr="00E43648" w:rsidTr="000743F7">
        <w:trPr>
          <w:trHeight w:val="680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743F7" w:rsidRPr="000743F7" w:rsidRDefault="000743F7" w:rsidP="000743F7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6236" w:type="dxa"/>
            <w:vAlign w:val="center"/>
          </w:tcPr>
          <w:p w:rsidR="000743F7" w:rsidRPr="000743F7" w:rsidRDefault="000743F7" w:rsidP="004C6265">
            <w:pPr>
              <w:rPr>
                <w:rFonts w:ascii="Garamond" w:eastAsia="Calibri" w:hAnsi="Garamond" w:cs="Times New Roman"/>
              </w:rPr>
            </w:pPr>
            <w:r w:rsidRPr="000743F7">
              <w:rPr>
                <w:rFonts w:ascii="Garamond" w:eastAsia="Calibri" w:hAnsi="Garamond" w:cs="Times New Roman"/>
              </w:rPr>
              <w:t>oferta posiada wymagane załączniki</w:t>
            </w:r>
            <w:r w:rsidR="0046544B">
              <w:rPr>
                <w:rFonts w:ascii="Garamond" w:eastAsia="Calibri" w:hAnsi="Garamond" w:cs="Times New Roman"/>
              </w:rPr>
              <w:t xml:space="preserve"> zgodnie z §5 pkt 6 </w:t>
            </w:r>
            <w:r w:rsidR="0046544B" w:rsidRPr="0046544B">
              <w:rPr>
                <w:rFonts w:ascii="Garamond" w:eastAsia="Calibri" w:hAnsi="Garamond" w:cs="Times New Roman"/>
              </w:rPr>
              <w:t>ogłoszeni</w:t>
            </w:r>
            <w:r w:rsidR="0046544B">
              <w:rPr>
                <w:rFonts w:ascii="Garamond" w:eastAsia="Calibri" w:hAnsi="Garamond" w:cs="Times New Roman"/>
              </w:rPr>
              <w:t xml:space="preserve">a </w:t>
            </w:r>
            <w:r w:rsidR="0046544B" w:rsidRPr="0046544B">
              <w:rPr>
                <w:rFonts w:ascii="Garamond" w:eastAsia="Calibri" w:hAnsi="Garamond" w:cs="Times New Roman"/>
              </w:rPr>
              <w:t>otwartego konkursu ofert na powierzenie realizacji zleconego zadania administracji rządowej z zakresu prowadzenia punktu nieodpłatnej pomocy prawnej lub świadczenie nieodpłatnego poradnictwa obywatelskiego na terenie powiatu pszczyńskiego w 2019 r.</w:t>
            </w: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07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0743F7" w:rsidRPr="00E43648" w:rsidRDefault="000743F7" w:rsidP="00E43648">
            <w:pPr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</w:tbl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p w:rsidR="000743F7" w:rsidRDefault="000743F7" w:rsidP="00B2418F">
      <w:pPr>
        <w:spacing w:after="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Niespełnienie któregoś z powyższych warunków, skutkuje odrzuceniem oferty ze względu na braki formalne.</w:t>
      </w:r>
    </w:p>
    <w:p w:rsidR="00E43648" w:rsidRDefault="00E43648" w:rsidP="00B2418F">
      <w:pPr>
        <w:spacing w:after="0"/>
        <w:rPr>
          <w:rFonts w:ascii="Garamond" w:eastAsia="Calibri" w:hAnsi="Garamond" w:cs="Times New Roman"/>
        </w:rPr>
      </w:pPr>
    </w:p>
    <w:p w:rsidR="00E43648" w:rsidRPr="00E43648" w:rsidRDefault="0046544B" w:rsidP="00E43648">
      <w:pPr>
        <w:pStyle w:val="Akapitzlist"/>
        <w:numPr>
          <w:ilvl w:val="0"/>
          <w:numId w:val="38"/>
        </w:numPr>
        <w:spacing w:after="0"/>
        <w:rPr>
          <w:rFonts w:ascii="Garamond" w:eastAsia="Calibri" w:hAnsi="Garamond" w:cs="Times New Roman"/>
          <w:smallCaps/>
          <w:shadow/>
        </w:rPr>
      </w:pPr>
      <w:r>
        <w:rPr>
          <w:rFonts w:ascii="Garamond" w:eastAsia="Calibri" w:hAnsi="Garamond" w:cs="Times New Roman"/>
          <w:smallCaps/>
          <w:shadow/>
        </w:rPr>
        <w:br w:type="column"/>
      </w:r>
      <w:r w:rsidR="00E43648" w:rsidRPr="00E43648">
        <w:rPr>
          <w:rFonts w:ascii="Garamond" w:eastAsia="Calibri" w:hAnsi="Garamond" w:cs="Times New Roman"/>
          <w:smallCaps/>
          <w:shadow/>
        </w:rPr>
        <w:lastRenderedPageBreak/>
        <w:t>Ocena merytoryczna:</w:t>
      </w:r>
    </w:p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67"/>
        <w:gridCol w:w="4077"/>
        <w:gridCol w:w="1984"/>
        <w:gridCol w:w="1560"/>
        <w:gridCol w:w="2552"/>
      </w:tblGrid>
      <w:tr w:rsidR="00B2418F" w:rsidRPr="00B2418F" w:rsidTr="00566077">
        <w:trPr>
          <w:trHeight w:val="794"/>
        </w:trPr>
        <w:tc>
          <w:tcPr>
            <w:tcW w:w="567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Lp.</w:t>
            </w:r>
          </w:p>
        </w:tc>
        <w:tc>
          <w:tcPr>
            <w:tcW w:w="4077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Kryterium oceny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Punktacja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Liczba przyznanych punktów</w:t>
            </w:r>
          </w:p>
        </w:tc>
        <w:tc>
          <w:tcPr>
            <w:tcW w:w="2552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Uwagi</w:t>
            </w:r>
          </w:p>
        </w:tc>
      </w:tr>
      <w:tr w:rsidR="00B2418F" w:rsidRPr="00B2418F" w:rsidTr="00B2418F">
        <w:tc>
          <w:tcPr>
            <w:tcW w:w="567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077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Dotychczasowe doświadczenie oferenta w zakresie udzielania porad prawnych i prowadzeniem edukacji prawnej</w:t>
            </w:r>
          </w:p>
        </w:tc>
        <w:tc>
          <w:tcPr>
            <w:tcW w:w="1984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2 lata – 1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3 lata – 2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4 lata – 3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5 lat i więcej – 5 pkt</w:t>
            </w:r>
          </w:p>
        </w:tc>
        <w:tc>
          <w:tcPr>
            <w:tcW w:w="1560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</w:tr>
      <w:tr w:rsidR="00B2418F" w:rsidRPr="00B2418F" w:rsidTr="00B2418F">
        <w:tc>
          <w:tcPr>
            <w:tcW w:w="567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077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Dotychczasowa współpraca z jednostkami samorządu terytorialnego</w:t>
            </w:r>
          </w:p>
        </w:tc>
        <w:tc>
          <w:tcPr>
            <w:tcW w:w="1984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2 lata – 1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3 lata – 2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4 lata – 3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  <w:sz w:val="20"/>
              </w:rPr>
            </w:pPr>
            <w:r w:rsidRPr="00B2418F">
              <w:rPr>
                <w:rFonts w:ascii="Garamond" w:eastAsia="Calibri" w:hAnsi="Garamond" w:cs="Times New Roman"/>
                <w:sz w:val="20"/>
              </w:rPr>
              <w:t>5 lat i więcej – 5 pkt</w:t>
            </w:r>
          </w:p>
        </w:tc>
        <w:tc>
          <w:tcPr>
            <w:tcW w:w="1560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</w:tr>
      <w:tr w:rsidR="00B2418F" w:rsidRPr="00B2418F" w:rsidTr="00B2418F">
        <w:trPr>
          <w:trHeight w:val="680"/>
        </w:trPr>
        <w:tc>
          <w:tcPr>
            <w:tcW w:w="567" w:type="dxa"/>
            <w:vMerge w:val="restart"/>
            <w:shd w:val="clear" w:color="auto" w:fill="DDD9C3"/>
            <w:vAlign w:val="center"/>
          </w:tcPr>
          <w:p w:rsidR="00B2418F" w:rsidRPr="00B2418F" w:rsidRDefault="00B2418F" w:rsidP="00B2418F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0173" w:type="dxa"/>
            <w:gridSpan w:val="4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Proponowana jakość wykonania zadania, kwalifikacje osób przy udziale których organizacja będzie realizowała zadanie</w:t>
            </w:r>
          </w:p>
        </w:tc>
      </w:tr>
      <w:tr w:rsidR="00B2418F" w:rsidRPr="00B2418F" w:rsidTr="00B2418F">
        <w:tc>
          <w:tcPr>
            <w:tcW w:w="567" w:type="dxa"/>
            <w:vMerge/>
            <w:shd w:val="clear" w:color="auto" w:fill="DDD9C3"/>
            <w:vAlign w:val="center"/>
          </w:tcPr>
          <w:p w:rsidR="00B2418F" w:rsidRPr="00B2418F" w:rsidRDefault="00B2418F" w:rsidP="00B2418F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077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Oferowana ilość osób uprawnionych do świadczenia nieodpłatnej pomocy prawnej</w:t>
            </w:r>
            <w:r w:rsidR="004C6265">
              <w:rPr>
                <w:rFonts w:ascii="Garamond" w:eastAsia="Calibri" w:hAnsi="Garamond" w:cs="Times New Roman"/>
              </w:rPr>
              <w:t xml:space="preserve"> lub nieodpłatnego poradnictwa obywatelskiego</w:t>
            </w:r>
          </w:p>
        </w:tc>
        <w:tc>
          <w:tcPr>
            <w:tcW w:w="1984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1 osoba – 2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2 osoby – 5 pkt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3 osoby i więcej</w:t>
            </w:r>
          </w:p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 xml:space="preserve">– </w:t>
            </w:r>
            <w:r w:rsidR="004C6265">
              <w:rPr>
                <w:rFonts w:ascii="Garamond" w:eastAsia="Calibri" w:hAnsi="Garamond" w:cs="Times New Roman"/>
              </w:rPr>
              <w:t>5</w:t>
            </w:r>
            <w:r w:rsidRPr="00B2418F">
              <w:rPr>
                <w:rFonts w:ascii="Garamond" w:eastAsia="Calibri" w:hAnsi="Garamond" w:cs="Times New Roman"/>
              </w:rPr>
              <w:t xml:space="preserve"> pkt</w:t>
            </w:r>
          </w:p>
        </w:tc>
        <w:tc>
          <w:tcPr>
            <w:tcW w:w="1560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</w:tr>
      <w:tr w:rsidR="004C6265" w:rsidRPr="00B2418F" w:rsidTr="00307AE9">
        <w:trPr>
          <w:trHeight w:val="567"/>
        </w:trPr>
        <w:tc>
          <w:tcPr>
            <w:tcW w:w="567" w:type="dxa"/>
            <w:vMerge/>
            <w:shd w:val="clear" w:color="auto" w:fill="DDD9C3"/>
            <w:vAlign w:val="center"/>
          </w:tcPr>
          <w:p w:rsidR="004C6265" w:rsidRPr="00B2418F" w:rsidRDefault="004C6265" w:rsidP="004C6265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077" w:type="dxa"/>
            <w:vAlign w:val="center"/>
          </w:tcPr>
          <w:p w:rsidR="004C6265" w:rsidRPr="004C6265" w:rsidRDefault="004C6265" w:rsidP="00307AE9">
            <w:pPr>
              <w:rPr>
                <w:rFonts w:ascii="Garamond" w:hAnsi="Garamond"/>
              </w:rPr>
            </w:pPr>
            <w:r w:rsidRPr="004C6265">
              <w:rPr>
                <w:rFonts w:ascii="Garamond" w:hAnsi="Garamond"/>
              </w:rPr>
              <w:t xml:space="preserve">Świadczenie  zadania przez:  </w:t>
            </w:r>
          </w:p>
        </w:tc>
        <w:tc>
          <w:tcPr>
            <w:tcW w:w="1984" w:type="dxa"/>
          </w:tcPr>
          <w:p w:rsidR="004C6265" w:rsidRPr="004C6265" w:rsidRDefault="004C6265" w:rsidP="004C6265">
            <w:pPr>
              <w:rPr>
                <w:rFonts w:ascii="Garamond" w:hAnsi="Garamond"/>
              </w:rPr>
            </w:pPr>
            <w:r w:rsidRPr="004C6265">
              <w:rPr>
                <w:rFonts w:ascii="Garamond" w:hAnsi="Garamond"/>
              </w:rPr>
              <w:t>adwokat, radcę prawnego - 2 pkt</w:t>
            </w:r>
          </w:p>
        </w:tc>
        <w:tc>
          <w:tcPr>
            <w:tcW w:w="1560" w:type="dxa"/>
          </w:tcPr>
          <w:p w:rsidR="004C6265" w:rsidRPr="00B2418F" w:rsidRDefault="004C6265" w:rsidP="004C6265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</w:tcPr>
          <w:p w:rsidR="004C6265" w:rsidRPr="00B2418F" w:rsidRDefault="004C6265" w:rsidP="004C6265">
            <w:pPr>
              <w:rPr>
                <w:rFonts w:ascii="Garamond" w:eastAsia="Calibri" w:hAnsi="Garamond" w:cs="Times New Roman"/>
              </w:rPr>
            </w:pPr>
          </w:p>
        </w:tc>
      </w:tr>
      <w:tr w:rsidR="00307AE9" w:rsidRPr="00B2418F" w:rsidTr="00307AE9">
        <w:trPr>
          <w:trHeight w:val="454"/>
        </w:trPr>
        <w:tc>
          <w:tcPr>
            <w:tcW w:w="567" w:type="dxa"/>
            <w:vMerge/>
            <w:shd w:val="clear" w:color="auto" w:fill="DDD9C3"/>
            <w:vAlign w:val="center"/>
          </w:tcPr>
          <w:p w:rsidR="00307AE9" w:rsidRPr="00B2418F" w:rsidRDefault="00307AE9" w:rsidP="004C6265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077" w:type="dxa"/>
          </w:tcPr>
          <w:p w:rsidR="00307AE9" w:rsidRPr="004C6265" w:rsidRDefault="00307AE9" w:rsidP="004C6265">
            <w:pPr>
              <w:rPr>
                <w:rFonts w:ascii="Garamond" w:hAnsi="Garamond"/>
              </w:rPr>
            </w:pPr>
            <w:r w:rsidRPr="004C6265">
              <w:rPr>
                <w:rFonts w:ascii="Garamond" w:hAnsi="Garamond"/>
              </w:rPr>
              <w:t xml:space="preserve">Świadczenie zadania przez osobę spełniająca warunki określone w art. 11 ust. 3a </w:t>
            </w:r>
          </w:p>
        </w:tc>
        <w:tc>
          <w:tcPr>
            <w:tcW w:w="1984" w:type="dxa"/>
          </w:tcPr>
          <w:p w:rsidR="00307AE9" w:rsidRPr="004C6265" w:rsidRDefault="00307AE9" w:rsidP="004C6265">
            <w:pPr>
              <w:rPr>
                <w:rFonts w:ascii="Garamond" w:hAnsi="Garamond"/>
              </w:rPr>
            </w:pPr>
            <w:r w:rsidRPr="004C6265">
              <w:rPr>
                <w:rFonts w:ascii="Garamond" w:hAnsi="Garamond"/>
              </w:rPr>
              <w:t>1 pkt</w:t>
            </w:r>
          </w:p>
        </w:tc>
        <w:tc>
          <w:tcPr>
            <w:tcW w:w="1560" w:type="dxa"/>
          </w:tcPr>
          <w:p w:rsidR="00307AE9" w:rsidRPr="00B2418F" w:rsidRDefault="00307AE9" w:rsidP="004C6265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</w:tcPr>
          <w:p w:rsidR="00307AE9" w:rsidRPr="00B2418F" w:rsidRDefault="00307AE9" w:rsidP="004C6265">
            <w:pPr>
              <w:rPr>
                <w:rFonts w:ascii="Garamond" w:eastAsia="Calibri" w:hAnsi="Garamond" w:cs="Times New Roman"/>
              </w:rPr>
            </w:pPr>
          </w:p>
        </w:tc>
      </w:tr>
      <w:tr w:rsidR="00B2418F" w:rsidRPr="00B2418F" w:rsidTr="00B2418F">
        <w:trPr>
          <w:trHeight w:val="680"/>
        </w:trPr>
        <w:tc>
          <w:tcPr>
            <w:tcW w:w="567" w:type="dxa"/>
            <w:vMerge w:val="restart"/>
            <w:shd w:val="clear" w:color="auto" w:fill="DDD9C3"/>
            <w:vAlign w:val="center"/>
          </w:tcPr>
          <w:p w:rsidR="00B2418F" w:rsidRPr="00B2418F" w:rsidRDefault="00B2418F" w:rsidP="00B2418F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0173" w:type="dxa"/>
            <w:gridSpan w:val="4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Planowany wkład rzeczowy, osobowy w tym świadczenia wolontariuszy i praca społeczna członków organizacji</w:t>
            </w:r>
          </w:p>
        </w:tc>
      </w:tr>
      <w:tr w:rsidR="00B2418F" w:rsidRPr="00B2418F" w:rsidTr="00B2418F">
        <w:trPr>
          <w:trHeight w:val="567"/>
        </w:trPr>
        <w:tc>
          <w:tcPr>
            <w:tcW w:w="567" w:type="dxa"/>
            <w:vMerge/>
            <w:shd w:val="clear" w:color="auto" w:fill="DDD9C3"/>
            <w:vAlign w:val="center"/>
          </w:tcPr>
          <w:p w:rsidR="00B2418F" w:rsidRPr="00B2418F" w:rsidRDefault="00B2418F" w:rsidP="00B2418F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077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Wkład rzeczowy</w:t>
            </w:r>
          </w:p>
        </w:tc>
        <w:tc>
          <w:tcPr>
            <w:tcW w:w="1984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 xml:space="preserve">0 pkt – </w:t>
            </w:r>
            <w:r w:rsidR="00307AE9">
              <w:rPr>
                <w:rFonts w:ascii="Garamond" w:eastAsia="Calibri" w:hAnsi="Garamond" w:cs="Times New Roman"/>
              </w:rPr>
              <w:t>3</w:t>
            </w:r>
            <w:r w:rsidRPr="00B2418F">
              <w:rPr>
                <w:rFonts w:ascii="Garamond" w:eastAsia="Calibri" w:hAnsi="Garamond" w:cs="Times New Roman"/>
              </w:rPr>
              <w:t xml:space="preserve"> pkt</w:t>
            </w:r>
          </w:p>
        </w:tc>
        <w:tc>
          <w:tcPr>
            <w:tcW w:w="1560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</w:tr>
      <w:tr w:rsidR="00B2418F" w:rsidRPr="00B2418F" w:rsidTr="00B2418F">
        <w:trPr>
          <w:trHeight w:val="567"/>
        </w:trPr>
        <w:tc>
          <w:tcPr>
            <w:tcW w:w="567" w:type="dxa"/>
            <w:vMerge/>
            <w:shd w:val="clear" w:color="auto" w:fill="DDD9C3"/>
            <w:vAlign w:val="center"/>
          </w:tcPr>
          <w:p w:rsidR="00B2418F" w:rsidRPr="00B2418F" w:rsidRDefault="00B2418F" w:rsidP="00B2418F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077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>Świadczenia wolontariuszy i praca społeczna</w:t>
            </w:r>
          </w:p>
        </w:tc>
        <w:tc>
          <w:tcPr>
            <w:tcW w:w="1984" w:type="dxa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  <w:r w:rsidRPr="00B2418F">
              <w:rPr>
                <w:rFonts w:ascii="Garamond" w:eastAsia="Calibri" w:hAnsi="Garamond" w:cs="Times New Roman"/>
              </w:rPr>
              <w:t xml:space="preserve">0 pkt – </w:t>
            </w:r>
            <w:r w:rsidR="00307AE9">
              <w:rPr>
                <w:rFonts w:ascii="Garamond" w:eastAsia="Calibri" w:hAnsi="Garamond" w:cs="Times New Roman"/>
              </w:rPr>
              <w:t>3</w:t>
            </w:r>
            <w:r w:rsidRPr="00B2418F">
              <w:rPr>
                <w:rFonts w:ascii="Garamond" w:eastAsia="Calibri" w:hAnsi="Garamond" w:cs="Times New Roman"/>
              </w:rPr>
              <w:t xml:space="preserve"> pkt</w:t>
            </w:r>
          </w:p>
        </w:tc>
        <w:tc>
          <w:tcPr>
            <w:tcW w:w="1560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</w:tr>
      <w:tr w:rsidR="00B2418F" w:rsidRPr="00B2418F" w:rsidTr="00566077">
        <w:trPr>
          <w:trHeight w:val="567"/>
        </w:trPr>
        <w:tc>
          <w:tcPr>
            <w:tcW w:w="4644" w:type="dxa"/>
            <w:gridSpan w:val="2"/>
            <w:shd w:val="clear" w:color="auto" w:fill="DDD9C3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>Łączna liczba uzyskanych punktów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  <w:b/>
              </w:rPr>
            </w:pPr>
            <w:r w:rsidRPr="00B2418F">
              <w:rPr>
                <w:rFonts w:ascii="Garamond" w:eastAsia="Calibri" w:hAnsi="Garamond" w:cs="Times New Roman"/>
                <w:b/>
              </w:rPr>
              <w:t xml:space="preserve">Max. </w:t>
            </w:r>
            <w:r w:rsidR="00307AE9">
              <w:rPr>
                <w:rFonts w:ascii="Garamond" w:eastAsia="Calibri" w:hAnsi="Garamond" w:cs="Times New Roman"/>
                <w:b/>
              </w:rPr>
              <w:t>25</w:t>
            </w:r>
            <w:r w:rsidRPr="00B2418F">
              <w:rPr>
                <w:rFonts w:ascii="Garamond" w:eastAsia="Calibri" w:hAnsi="Garamond" w:cs="Times New Roman"/>
                <w:b/>
              </w:rPr>
              <w:t xml:space="preserve"> pkt </w:t>
            </w:r>
          </w:p>
        </w:tc>
        <w:tc>
          <w:tcPr>
            <w:tcW w:w="1560" w:type="dxa"/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B2418F" w:rsidRPr="00B2418F" w:rsidRDefault="00B2418F" w:rsidP="00B2418F">
            <w:pPr>
              <w:rPr>
                <w:rFonts w:ascii="Garamond" w:eastAsia="Calibri" w:hAnsi="Garamond" w:cs="Times New Roman"/>
              </w:rPr>
            </w:pPr>
          </w:p>
        </w:tc>
      </w:tr>
    </w:tbl>
    <w:p w:rsidR="00B2418F" w:rsidRPr="00B2418F" w:rsidRDefault="00B2418F" w:rsidP="00B2418F">
      <w:pPr>
        <w:spacing w:after="0"/>
        <w:rPr>
          <w:rFonts w:ascii="Garamond" w:eastAsia="Calibri" w:hAnsi="Garamond" w:cs="Times New Roman"/>
        </w:rPr>
      </w:pPr>
    </w:p>
    <w:p w:rsidR="000743F7" w:rsidRDefault="000743F7" w:rsidP="00566077">
      <w:pPr>
        <w:spacing w:after="0"/>
        <w:jc w:val="center"/>
        <w:rPr>
          <w:rFonts w:ascii="Garamond" w:eastAsia="Calibri" w:hAnsi="Garamond" w:cs="Times New Roman"/>
        </w:rPr>
      </w:pPr>
    </w:p>
    <w:p w:rsidR="00A33518" w:rsidRPr="00566077" w:rsidRDefault="00B2418F" w:rsidP="00566077">
      <w:pPr>
        <w:spacing w:after="0"/>
        <w:jc w:val="center"/>
        <w:rPr>
          <w:rFonts w:ascii="Garamond" w:eastAsia="Calibri" w:hAnsi="Garamond" w:cs="Times New Roman"/>
        </w:rPr>
      </w:pPr>
      <w:r w:rsidRPr="00B2418F">
        <w:rPr>
          <w:rFonts w:ascii="Garamond" w:eastAsia="Calibri" w:hAnsi="Garamond" w:cs="Times New Roman"/>
        </w:rPr>
        <w:t>Data: ………………………….</w:t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</w:r>
      <w:r w:rsidRPr="00B2418F">
        <w:rPr>
          <w:rFonts w:ascii="Garamond" w:eastAsia="Calibri" w:hAnsi="Garamond" w:cs="Times New Roman"/>
        </w:rPr>
        <w:tab/>
        <w:t>Podpisy członków Komisji Konkursowej:</w:t>
      </w:r>
    </w:p>
    <w:sectPr w:rsidR="00A33518" w:rsidRPr="00566077" w:rsidSect="0056607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48" w:rsidRDefault="00E43648" w:rsidP="000A7756">
      <w:pPr>
        <w:spacing w:after="0" w:line="240" w:lineRule="auto"/>
      </w:pPr>
      <w:r>
        <w:separator/>
      </w:r>
    </w:p>
  </w:endnote>
  <w:endnote w:type="continuationSeparator" w:id="0">
    <w:p w:rsidR="00E43648" w:rsidRDefault="00E43648" w:rsidP="000A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48" w:rsidRDefault="00E43648" w:rsidP="000A7756">
      <w:pPr>
        <w:spacing w:after="0" w:line="240" w:lineRule="auto"/>
      </w:pPr>
      <w:r>
        <w:separator/>
      </w:r>
    </w:p>
  </w:footnote>
  <w:footnote w:type="continuationSeparator" w:id="0">
    <w:p w:rsidR="00E43648" w:rsidRDefault="00E43648" w:rsidP="000A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C91"/>
    <w:multiLevelType w:val="hybridMultilevel"/>
    <w:tmpl w:val="FF0C31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61479"/>
    <w:multiLevelType w:val="hybridMultilevel"/>
    <w:tmpl w:val="159C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27A"/>
    <w:multiLevelType w:val="hybridMultilevel"/>
    <w:tmpl w:val="0D7CC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691"/>
    <w:multiLevelType w:val="hybridMultilevel"/>
    <w:tmpl w:val="1EC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945"/>
    <w:multiLevelType w:val="hybridMultilevel"/>
    <w:tmpl w:val="B3F07C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423FA"/>
    <w:multiLevelType w:val="hybridMultilevel"/>
    <w:tmpl w:val="DFE2A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4525"/>
    <w:multiLevelType w:val="hybridMultilevel"/>
    <w:tmpl w:val="9E6E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7462"/>
    <w:multiLevelType w:val="hybridMultilevel"/>
    <w:tmpl w:val="5284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4E31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5992"/>
    <w:multiLevelType w:val="hybridMultilevel"/>
    <w:tmpl w:val="FC340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033"/>
    <w:multiLevelType w:val="hybridMultilevel"/>
    <w:tmpl w:val="9240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0A42"/>
    <w:multiLevelType w:val="hybridMultilevel"/>
    <w:tmpl w:val="54A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14FB6"/>
    <w:multiLevelType w:val="hybridMultilevel"/>
    <w:tmpl w:val="753E5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935"/>
    <w:multiLevelType w:val="hybridMultilevel"/>
    <w:tmpl w:val="FEBE6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10749"/>
    <w:multiLevelType w:val="hybridMultilevel"/>
    <w:tmpl w:val="49E2E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2681B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70C7"/>
    <w:multiLevelType w:val="hybridMultilevel"/>
    <w:tmpl w:val="C7D23932"/>
    <w:lvl w:ilvl="0" w:tplc="83C46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90B7F"/>
    <w:multiLevelType w:val="hybridMultilevel"/>
    <w:tmpl w:val="7CC64214"/>
    <w:lvl w:ilvl="0" w:tplc="DA64C9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7F144C"/>
    <w:multiLevelType w:val="hybridMultilevel"/>
    <w:tmpl w:val="CD26D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714B1"/>
    <w:multiLevelType w:val="hybridMultilevel"/>
    <w:tmpl w:val="87FA0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7EE6"/>
    <w:multiLevelType w:val="hybridMultilevel"/>
    <w:tmpl w:val="2E36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50086"/>
    <w:multiLevelType w:val="hybridMultilevel"/>
    <w:tmpl w:val="AA60C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E40FA"/>
    <w:multiLevelType w:val="hybridMultilevel"/>
    <w:tmpl w:val="F2B22FD0"/>
    <w:lvl w:ilvl="0" w:tplc="E5CA27B6">
      <w:start w:val="1"/>
      <w:numFmt w:val="decimal"/>
      <w:lvlText w:val="%1."/>
      <w:lvlJc w:val="left"/>
      <w:pPr>
        <w:ind w:left="720" w:hanging="360"/>
      </w:pPr>
      <w:rPr>
        <w:rFonts w:ascii="Titillium" w:hAnsi="Titillium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666FD"/>
    <w:multiLevelType w:val="hybridMultilevel"/>
    <w:tmpl w:val="8BB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F429D"/>
    <w:multiLevelType w:val="hybridMultilevel"/>
    <w:tmpl w:val="933E537E"/>
    <w:lvl w:ilvl="0" w:tplc="DA64C9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357106"/>
    <w:multiLevelType w:val="hybridMultilevel"/>
    <w:tmpl w:val="96E41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329E3"/>
    <w:multiLevelType w:val="hybridMultilevel"/>
    <w:tmpl w:val="2B62D4D6"/>
    <w:lvl w:ilvl="0" w:tplc="742AF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4967FD"/>
    <w:multiLevelType w:val="hybridMultilevel"/>
    <w:tmpl w:val="EF46D14A"/>
    <w:lvl w:ilvl="0" w:tplc="3B08F83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5D6123"/>
    <w:multiLevelType w:val="hybridMultilevel"/>
    <w:tmpl w:val="9812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E4A4D"/>
    <w:multiLevelType w:val="hybridMultilevel"/>
    <w:tmpl w:val="42A2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41E9"/>
    <w:multiLevelType w:val="hybridMultilevel"/>
    <w:tmpl w:val="980EB9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833FAC"/>
    <w:multiLevelType w:val="hybridMultilevel"/>
    <w:tmpl w:val="CC9C0F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793F"/>
    <w:multiLevelType w:val="hybridMultilevel"/>
    <w:tmpl w:val="88F6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31DF4"/>
    <w:multiLevelType w:val="hybridMultilevel"/>
    <w:tmpl w:val="7F3CB9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26C19"/>
    <w:multiLevelType w:val="hybridMultilevel"/>
    <w:tmpl w:val="76A87F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034E99"/>
    <w:multiLevelType w:val="hybridMultilevel"/>
    <w:tmpl w:val="4208A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B14C2"/>
    <w:multiLevelType w:val="hybridMultilevel"/>
    <w:tmpl w:val="159C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753D9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A7C6C"/>
    <w:multiLevelType w:val="hybridMultilevel"/>
    <w:tmpl w:val="2334FCD8"/>
    <w:lvl w:ilvl="0" w:tplc="DA64C9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477E63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127B"/>
    <w:multiLevelType w:val="hybridMultilevel"/>
    <w:tmpl w:val="AAF2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39"/>
  </w:num>
  <w:num w:numId="4">
    <w:abstractNumId w:val="2"/>
  </w:num>
  <w:num w:numId="5">
    <w:abstractNumId w:val="20"/>
  </w:num>
  <w:num w:numId="6">
    <w:abstractNumId w:val="6"/>
  </w:num>
  <w:num w:numId="7">
    <w:abstractNumId w:val="29"/>
  </w:num>
  <w:num w:numId="8">
    <w:abstractNumId w:val="9"/>
  </w:num>
  <w:num w:numId="9">
    <w:abstractNumId w:val="32"/>
  </w:num>
  <w:num w:numId="10">
    <w:abstractNumId w:val="14"/>
  </w:num>
  <w:num w:numId="11">
    <w:abstractNumId w:val="35"/>
  </w:num>
  <w:num w:numId="12">
    <w:abstractNumId w:val="23"/>
  </w:num>
  <w:num w:numId="13">
    <w:abstractNumId w:val="15"/>
  </w:num>
  <w:num w:numId="14">
    <w:abstractNumId w:val="18"/>
  </w:num>
  <w:num w:numId="15">
    <w:abstractNumId w:val="8"/>
  </w:num>
  <w:num w:numId="16">
    <w:abstractNumId w:val="25"/>
  </w:num>
  <w:num w:numId="17">
    <w:abstractNumId w:val="16"/>
  </w:num>
  <w:num w:numId="18">
    <w:abstractNumId w:val="22"/>
  </w:num>
  <w:num w:numId="19">
    <w:abstractNumId w:val="26"/>
  </w:num>
  <w:num w:numId="20">
    <w:abstractNumId w:val="19"/>
  </w:num>
  <w:num w:numId="21">
    <w:abstractNumId w:val="27"/>
  </w:num>
  <w:num w:numId="22">
    <w:abstractNumId w:val="30"/>
  </w:num>
  <w:num w:numId="23">
    <w:abstractNumId w:val="0"/>
  </w:num>
  <w:num w:numId="24">
    <w:abstractNumId w:val="10"/>
  </w:num>
  <w:num w:numId="25">
    <w:abstractNumId w:val="7"/>
  </w:num>
  <w:num w:numId="26">
    <w:abstractNumId w:val="21"/>
  </w:num>
  <w:num w:numId="27">
    <w:abstractNumId w:val="12"/>
  </w:num>
  <w:num w:numId="28">
    <w:abstractNumId w:val="1"/>
  </w:num>
  <w:num w:numId="29">
    <w:abstractNumId w:val="4"/>
  </w:num>
  <w:num w:numId="30">
    <w:abstractNumId w:val="11"/>
  </w:num>
  <w:num w:numId="31">
    <w:abstractNumId w:val="36"/>
  </w:num>
  <w:num w:numId="32">
    <w:abstractNumId w:val="5"/>
  </w:num>
  <w:num w:numId="33">
    <w:abstractNumId w:val="38"/>
  </w:num>
  <w:num w:numId="34">
    <w:abstractNumId w:val="24"/>
  </w:num>
  <w:num w:numId="35">
    <w:abstractNumId w:val="17"/>
  </w:num>
  <w:num w:numId="36">
    <w:abstractNumId w:val="33"/>
  </w:num>
  <w:num w:numId="37">
    <w:abstractNumId w:val="31"/>
  </w:num>
  <w:num w:numId="38">
    <w:abstractNumId w:val="13"/>
  </w:num>
  <w:num w:numId="39">
    <w:abstractNumId w:val="40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861"/>
    <w:rsid w:val="00023BB7"/>
    <w:rsid w:val="00030844"/>
    <w:rsid w:val="000352D1"/>
    <w:rsid w:val="0006595C"/>
    <w:rsid w:val="000743F7"/>
    <w:rsid w:val="000A0A10"/>
    <w:rsid w:val="000A7756"/>
    <w:rsid w:val="000D20CB"/>
    <w:rsid w:val="000E01E1"/>
    <w:rsid w:val="00124262"/>
    <w:rsid w:val="00124772"/>
    <w:rsid w:val="001B7F7D"/>
    <w:rsid w:val="001E1D06"/>
    <w:rsid w:val="001E3217"/>
    <w:rsid w:val="002154EE"/>
    <w:rsid w:val="002669BD"/>
    <w:rsid w:val="00272128"/>
    <w:rsid w:val="00290275"/>
    <w:rsid w:val="00293823"/>
    <w:rsid w:val="003053FB"/>
    <w:rsid w:val="00307AE9"/>
    <w:rsid w:val="0034197D"/>
    <w:rsid w:val="00345D76"/>
    <w:rsid w:val="00370B19"/>
    <w:rsid w:val="003923C0"/>
    <w:rsid w:val="003A2BA5"/>
    <w:rsid w:val="003B25F7"/>
    <w:rsid w:val="00412645"/>
    <w:rsid w:val="004305A8"/>
    <w:rsid w:val="0046544B"/>
    <w:rsid w:val="004842C5"/>
    <w:rsid w:val="00492F0C"/>
    <w:rsid w:val="004A0DE6"/>
    <w:rsid w:val="004A45A4"/>
    <w:rsid w:val="004B4B0E"/>
    <w:rsid w:val="004C6265"/>
    <w:rsid w:val="00535D78"/>
    <w:rsid w:val="00566077"/>
    <w:rsid w:val="005B6105"/>
    <w:rsid w:val="0068601E"/>
    <w:rsid w:val="006A7643"/>
    <w:rsid w:val="006D061A"/>
    <w:rsid w:val="00702783"/>
    <w:rsid w:val="0076172A"/>
    <w:rsid w:val="007629BB"/>
    <w:rsid w:val="007E20B7"/>
    <w:rsid w:val="00820C3F"/>
    <w:rsid w:val="00856BF4"/>
    <w:rsid w:val="00A33518"/>
    <w:rsid w:val="00B07E33"/>
    <w:rsid w:val="00B2418F"/>
    <w:rsid w:val="00B366AE"/>
    <w:rsid w:val="00BC09AB"/>
    <w:rsid w:val="00CC2A2E"/>
    <w:rsid w:val="00CD783B"/>
    <w:rsid w:val="00D24520"/>
    <w:rsid w:val="00DA528D"/>
    <w:rsid w:val="00DC0A4F"/>
    <w:rsid w:val="00DD7744"/>
    <w:rsid w:val="00DE2170"/>
    <w:rsid w:val="00E43648"/>
    <w:rsid w:val="00E47340"/>
    <w:rsid w:val="00E93F47"/>
    <w:rsid w:val="00EA58EC"/>
    <w:rsid w:val="00EB0900"/>
    <w:rsid w:val="00F02139"/>
    <w:rsid w:val="00F74861"/>
    <w:rsid w:val="00F85323"/>
    <w:rsid w:val="00FB1069"/>
    <w:rsid w:val="00FB4160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0ED1-DCC6-43DE-838B-7976938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861"/>
    <w:pPr>
      <w:spacing w:after="120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75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A2B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B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1F7C-AF2D-48B4-980D-71E8F80B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Kinga Bratek</cp:lastModifiedBy>
  <cp:revision>11</cp:revision>
  <cp:lastPrinted>2017-10-11T08:04:00Z</cp:lastPrinted>
  <dcterms:created xsi:type="dcterms:W3CDTF">2017-10-11T05:45:00Z</dcterms:created>
  <dcterms:modified xsi:type="dcterms:W3CDTF">2018-10-25T06:37:00Z</dcterms:modified>
</cp:coreProperties>
</file>